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C9D" w:rsidRPr="00BA7858" w:rsidRDefault="002F2C9D" w:rsidP="00597DA9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BA785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Уважаемые граждане получатели «Дальневосточного гектара»!</w:t>
      </w:r>
    </w:p>
    <w:p w:rsidR="000F20E7" w:rsidRPr="00F220AC" w:rsidRDefault="000F20E7" w:rsidP="000F20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6"/>
          <w:szCs w:val="26"/>
          <w:lang w:eastAsia="ru-RU"/>
        </w:rPr>
      </w:pPr>
    </w:p>
    <w:p w:rsidR="002F2C9D" w:rsidRPr="00F220AC" w:rsidRDefault="00BF2E85" w:rsidP="000F20E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eastAsia="Times New Roman" w:hAnsi="Times New Roman" w:cs="Times New Roman"/>
          <w:bCs/>
          <w:color w:val="333333"/>
          <w:sz w:val="26"/>
          <w:szCs w:val="26"/>
          <w:lang w:eastAsia="ru-RU"/>
        </w:rPr>
        <w:t>Администрация  Партизанского городского округа</w:t>
      </w:r>
      <w:r w:rsidR="002F2C9D" w:rsidRPr="00F220AC">
        <w:rPr>
          <w:rFonts w:ascii="Times New Roman" w:eastAsia="Times New Roman" w:hAnsi="Times New Roman" w:cs="Times New Roman"/>
          <w:bCs/>
          <w:color w:val="333333"/>
          <w:sz w:val="26"/>
          <w:szCs w:val="26"/>
          <w:lang w:eastAsia="ru-RU"/>
        </w:rPr>
        <w:t xml:space="preserve"> доводит до Вашего сведения, что в соответствии с п. 22 статьи 10 Закона</w:t>
      </w:r>
      <w:r w:rsidR="000F20E7" w:rsidRPr="00F220AC">
        <w:rPr>
          <w:rFonts w:ascii="Times New Roman" w:eastAsia="Times New Roman" w:hAnsi="Times New Roman" w:cs="Times New Roman"/>
          <w:bCs/>
          <w:color w:val="333333"/>
          <w:sz w:val="26"/>
          <w:szCs w:val="26"/>
          <w:lang w:eastAsia="ru-RU"/>
        </w:rPr>
        <w:br/>
      </w:r>
      <w:r w:rsidR="002F2C9D" w:rsidRPr="00F220AC">
        <w:rPr>
          <w:rFonts w:ascii="Times New Roman" w:eastAsia="Times New Roman" w:hAnsi="Times New Roman" w:cs="Times New Roman"/>
          <w:bCs/>
          <w:color w:val="333333"/>
          <w:sz w:val="26"/>
          <w:szCs w:val="26"/>
          <w:lang w:eastAsia="ru-RU"/>
        </w:rPr>
        <w:t xml:space="preserve">о «Дальневосточном гектаре», </w:t>
      </w:r>
      <w:r w:rsidR="002F2C9D" w:rsidRPr="00F220AC">
        <w:rPr>
          <w:rFonts w:ascii="Times New Roman" w:hAnsi="Times New Roman" w:cs="Times New Roman"/>
          <w:b/>
          <w:sz w:val="26"/>
          <w:szCs w:val="26"/>
        </w:rPr>
        <w:t>гражданин,</w:t>
      </w:r>
      <w:r w:rsidR="002F2C9D" w:rsidRPr="00F220AC">
        <w:rPr>
          <w:rFonts w:ascii="Times New Roman" w:hAnsi="Times New Roman" w:cs="Times New Roman"/>
          <w:sz w:val="26"/>
          <w:szCs w:val="26"/>
        </w:rPr>
        <w:t xml:space="preserve"> с которым в соответствии </w:t>
      </w:r>
      <w:r w:rsidR="00634E61" w:rsidRPr="00F220AC">
        <w:rPr>
          <w:rFonts w:ascii="Times New Roman" w:hAnsi="Times New Roman" w:cs="Times New Roman"/>
          <w:sz w:val="26"/>
          <w:szCs w:val="26"/>
        </w:rPr>
        <w:br/>
      </w:r>
      <w:bookmarkStart w:id="0" w:name="_GoBack"/>
      <w:bookmarkEnd w:id="0"/>
      <w:r w:rsidR="002F2C9D" w:rsidRPr="00F220AC">
        <w:rPr>
          <w:rFonts w:ascii="Times New Roman" w:hAnsi="Times New Roman" w:cs="Times New Roman"/>
          <w:sz w:val="26"/>
          <w:szCs w:val="26"/>
        </w:rPr>
        <w:t xml:space="preserve">с настоящим законом заключен договор безвозмездного пользования земельным участком, </w:t>
      </w:r>
      <w:r w:rsidR="002F2C9D" w:rsidRPr="00F220AC">
        <w:rPr>
          <w:rFonts w:ascii="Times New Roman" w:hAnsi="Times New Roman" w:cs="Times New Roman"/>
          <w:b/>
          <w:sz w:val="26"/>
          <w:szCs w:val="26"/>
        </w:rPr>
        <w:t>вправе не ранее чем за шесть месяцев до дня окончания срока действия</w:t>
      </w:r>
      <w:r w:rsidR="002F2C9D" w:rsidRPr="00F220AC">
        <w:rPr>
          <w:rFonts w:ascii="Times New Roman" w:hAnsi="Times New Roman" w:cs="Times New Roman"/>
          <w:sz w:val="26"/>
          <w:szCs w:val="26"/>
        </w:rPr>
        <w:t xml:space="preserve"> указанного </w:t>
      </w:r>
      <w:r w:rsidR="002F2C9D" w:rsidRPr="00F220AC">
        <w:rPr>
          <w:rFonts w:ascii="Times New Roman" w:hAnsi="Times New Roman" w:cs="Times New Roman"/>
          <w:b/>
          <w:sz w:val="26"/>
          <w:szCs w:val="26"/>
        </w:rPr>
        <w:t>договора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2F2C9D" w:rsidRPr="00F220AC">
        <w:rPr>
          <w:rFonts w:ascii="Times New Roman" w:hAnsi="Times New Roman" w:cs="Times New Roman"/>
          <w:b/>
          <w:sz w:val="26"/>
          <w:szCs w:val="26"/>
        </w:rPr>
        <w:t>подать</w:t>
      </w:r>
      <w:r w:rsidR="002F2C9D" w:rsidRPr="00F220AC">
        <w:rPr>
          <w:rFonts w:ascii="Times New Roman" w:hAnsi="Times New Roman" w:cs="Times New Roman"/>
          <w:sz w:val="26"/>
          <w:szCs w:val="26"/>
        </w:rPr>
        <w:t xml:space="preserve"> в уполномоченный орган </w:t>
      </w:r>
      <w:r w:rsidR="002F2C9D" w:rsidRPr="00F220AC">
        <w:rPr>
          <w:rFonts w:ascii="Times New Roman" w:hAnsi="Times New Roman" w:cs="Times New Roman"/>
          <w:b/>
          <w:sz w:val="26"/>
          <w:szCs w:val="26"/>
        </w:rPr>
        <w:t>заявление о предоставлении</w:t>
      </w:r>
      <w:r w:rsidR="002F2C9D" w:rsidRPr="00F220AC">
        <w:rPr>
          <w:rFonts w:ascii="Times New Roman" w:hAnsi="Times New Roman" w:cs="Times New Roman"/>
          <w:sz w:val="26"/>
          <w:szCs w:val="26"/>
        </w:rPr>
        <w:t xml:space="preserve"> такого </w:t>
      </w:r>
      <w:r w:rsidR="002F2C9D" w:rsidRPr="00F220AC">
        <w:rPr>
          <w:rFonts w:ascii="Times New Roman" w:hAnsi="Times New Roman" w:cs="Times New Roman"/>
          <w:b/>
          <w:sz w:val="26"/>
          <w:szCs w:val="26"/>
        </w:rPr>
        <w:t>земельного участка в</w:t>
      </w:r>
      <w:r w:rsidR="00213F7B" w:rsidRPr="00F220A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2F2C9D" w:rsidRPr="00F220AC">
        <w:rPr>
          <w:rFonts w:ascii="Times New Roman" w:hAnsi="Times New Roman" w:cs="Times New Roman"/>
          <w:b/>
          <w:sz w:val="26"/>
          <w:szCs w:val="26"/>
        </w:rPr>
        <w:t>собственность</w:t>
      </w:r>
      <w:proofErr w:type="gramEnd"/>
      <w:r w:rsidR="002F2C9D" w:rsidRPr="00F220AC">
        <w:rPr>
          <w:rFonts w:ascii="Times New Roman" w:hAnsi="Times New Roman" w:cs="Times New Roman"/>
          <w:sz w:val="26"/>
          <w:szCs w:val="26"/>
        </w:rPr>
        <w:t xml:space="preserve"> или в аренду на срок до сорока девяти лет.</w:t>
      </w:r>
    </w:p>
    <w:p w:rsidR="000F20E7" w:rsidRPr="00F220AC" w:rsidRDefault="002F2C9D" w:rsidP="000F20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220AC">
        <w:rPr>
          <w:rFonts w:ascii="Times New Roman" w:hAnsi="Times New Roman" w:cs="Times New Roman"/>
          <w:sz w:val="26"/>
          <w:szCs w:val="26"/>
        </w:rPr>
        <w:tab/>
        <w:t xml:space="preserve">Уполномоченный </w:t>
      </w:r>
      <w:r w:rsidRPr="00F220AC">
        <w:rPr>
          <w:rFonts w:ascii="Times New Roman" w:hAnsi="Times New Roman" w:cs="Times New Roman"/>
          <w:b/>
          <w:sz w:val="26"/>
          <w:szCs w:val="26"/>
        </w:rPr>
        <w:t xml:space="preserve">орган возвращает </w:t>
      </w:r>
      <w:r w:rsidR="000F20E7" w:rsidRPr="00F220AC">
        <w:rPr>
          <w:rFonts w:ascii="Times New Roman" w:hAnsi="Times New Roman" w:cs="Times New Roman"/>
          <w:b/>
          <w:sz w:val="26"/>
          <w:szCs w:val="26"/>
        </w:rPr>
        <w:t>заявление о предоставлении</w:t>
      </w:r>
      <w:r w:rsidR="000F20E7" w:rsidRPr="00F220AC">
        <w:rPr>
          <w:rFonts w:ascii="Times New Roman" w:hAnsi="Times New Roman" w:cs="Times New Roman"/>
          <w:sz w:val="26"/>
          <w:szCs w:val="26"/>
        </w:rPr>
        <w:t xml:space="preserve"> такого </w:t>
      </w:r>
      <w:r w:rsidR="000F20E7" w:rsidRPr="00F220AC">
        <w:rPr>
          <w:rFonts w:ascii="Times New Roman" w:hAnsi="Times New Roman" w:cs="Times New Roman"/>
          <w:b/>
          <w:sz w:val="26"/>
          <w:szCs w:val="26"/>
        </w:rPr>
        <w:t>земельного участка в собственностьили в аренду</w:t>
      </w:r>
      <w:r w:rsidR="000F20E7" w:rsidRPr="00F220AC">
        <w:rPr>
          <w:rFonts w:ascii="Times New Roman" w:hAnsi="Times New Roman" w:cs="Times New Roman"/>
          <w:sz w:val="26"/>
          <w:szCs w:val="26"/>
        </w:rPr>
        <w:t xml:space="preserve">, подавшему его гражданину в случае, </w:t>
      </w:r>
      <w:r w:rsidR="000F20E7" w:rsidRPr="00F220AC">
        <w:rPr>
          <w:rFonts w:ascii="Times New Roman" w:hAnsi="Times New Roman" w:cs="Times New Roman"/>
          <w:b/>
          <w:sz w:val="26"/>
          <w:szCs w:val="26"/>
        </w:rPr>
        <w:t xml:space="preserve">если </w:t>
      </w:r>
      <w:proofErr w:type="gramStart"/>
      <w:r w:rsidR="000F20E7" w:rsidRPr="00F220AC">
        <w:rPr>
          <w:rFonts w:ascii="Times New Roman" w:hAnsi="Times New Roman" w:cs="Times New Roman"/>
          <w:b/>
          <w:sz w:val="26"/>
          <w:szCs w:val="26"/>
        </w:rPr>
        <w:t>подано заявление на земельный участок договор безвозмездного пользования которым уже прекращен</w:t>
      </w:r>
      <w:proofErr w:type="gramEnd"/>
      <w:r w:rsidR="000F20E7" w:rsidRPr="00F220AC">
        <w:rPr>
          <w:rFonts w:ascii="Times New Roman" w:hAnsi="Times New Roman" w:cs="Times New Roman"/>
          <w:sz w:val="26"/>
          <w:szCs w:val="26"/>
        </w:rPr>
        <w:t>.</w:t>
      </w:r>
    </w:p>
    <w:p w:rsidR="000F20E7" w:rsidRPr="00F220AC" w:rsidRDefault="000F20E7" w:rsidP="000F20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220AC">
        <w:rPr>
          <w:rFonts w:ascii="Times New Roman" w:hAnsi="Times New Roman" w:cs="Times New Roman"/>
          <w:sz w:val="26"/>
          <w:szCs w:val="26"/>
        </w:rPr>
        <w:tab/>
        <w:t>При этом</w:t>
      </w:r>
      <w:proofErr w:type="gramStart"/>
      <w:r w:rsidRPr="00F220AC">
        <w:rPr>
          <w:rFonts w:ascii="Times New Roman" w:hAnsi="Times New Roman" w:cs="Times New Roman"/>
          <w:sz w:val="26"/>
          <w:szCs w:val="26"/>
        </w:rPr>
        <w:t>,</w:t>
      </w:r>
      <w:proofErr w:type="gramEnd"/>
      <w:r w:rsidRPr="00F220AC">
        <w:rPr>
          <w:rFonts w:ascii="Times New Roman" w:hAnsi="Times New Roman" w:cs="Times New Roman"/>
          <w:sz w:val="26"/>
          <w:szCs w:val="26"/>
        </w:rPr>
        <w:t xml:space="preserve"> в соответствии с п. 6 статьи 9 Закона о Дальневосточном гектаре </w:t>
      </w:r>
      <w:r w:rsidRPr="00F220AC">
        <w:rPr>
          <w:rFonts w:ascii="Times New Roman" w:hAnsi="Times New Roman" w:cs="Times New Roman"/>
          <w:b/>
          <w:sz w:val="26"/>
          <w:szCs w:val="26"/>
        </w:rPr>
        <w:t>договор безвозмездного пользования земельным участком считается прекратившим свое действие в случае</w:t>
      </w:r>
      <w:r w:rsidRPr="00F220AC">
        <w:rPr>
          <w:rFonts w:ascii="Times New Roman" w:hAnsi="Times New Roman" w:cs="Times New Roman"/>
          <w:sz w:val="26"/>
          <w:szCs w:val="26"/>
        </w:rPr>
        <w:t xml:space="preserve">, </w:t>
      </w:r>
      <w:r w:rsidRPr="00F220AC">
        <w:rPr>
          <w:rFonts w:ascii="Times New Roman" w:hAnsi="Times New Roman" w:cs="Times New Roman"/>
          <w:b/>
          <w:sz w:val="26"/>
          <w:szCs w:val="26"/>
        </w:rPr>
        <w:t>если гражданин</w:t>
      </w:r>
      <w:r w:rsidRPr="00F220AC">
        <w:rPr>
          <w:rFonts w:ascii="Times New Roman" w:hAnsi="Times New Roman" w:cs="Times New Roman"/>
          <w:sz w:val="26"/>
          <w:szCs w:val="26"/>
        </w:rPr>
        <w:t xml:space="preserve">, </w:t>
      </w:r>
      <w:r w:rsidR="00597DA9" w:rsidRPr="00F220AC">
        <w:rPr>
          <w:rFonts w:ascii="Times New Roman" w:hAnsi="Times New Roman" w:cs="Times New Roman"/>
          <w:sz w:val="26"/>
          <w:szCs w:val="26"/>
        </w:rPr>
        <w:br/>
      </w:r>
      <w:r w:rsidRPr="00F220AC">
        <w:rPr>
          <w:rFonts w:ascii="Times New Roman" w:hAnsi="Times New Roman" w:cs="Times New Roman"/>
          <w:sz w:val="26"/>
          <w:szCs w:val="26"/>
        </w:rPr>
        <w:t xml:space="preserve">с которым заключен указанный договор, </w:t>
      </w:r>
      <w:r w:rsidRPr="00F220AC">
        <w:rPr>
          <w:rFonts w:ascii="Times New Roman" w:hAnsi="Times New Roman" w:cs="Times New Roman"/>
          <w:b/>
          <w:sz w:val="26"/>
          <w:szCs w:val="26"/>
        </w:rPr>
        <w:t>не подал</w:t>
      </w:r>
      <w:r w:rsidRPr="00F220AC">
        <w:rPr>
          <w:rFonts w:ascii="Times New Roman" w:hAnsi="Times New Roman" w:cs="Times New Roman"/>
          <w:sz w:val="26"/>
          <w:szCs w:val="26"/>
        </w:rPr>
        <w:t xml:space="preserve"> в уполномоченный орган </w:t>
      </w:r>
      <w:r w:rsidRPr="00F220AC">
        <w:rPr>
          <w:rFonts w:ascii="Times New Roman" w:hAnsi="Times New Roman" w:cs="Times New Roman"/>
          <w:b/>
          <w:sz w:val="26"/>
          <w:szCs w:val="26"/>
        </w:rPr>
        <w:t>заявление о предоставлении такого земельного участка в собственностьлибо в арендудо дня истечения срока действияуказанного договора</w:t>
      </w:r>
      <w:r w:rsidRPr="00F220AC">
        <w:rPr>
          <w:rFonts w:ascii="Times New Roman" w:hAnsi="Times New Roman" w:cs="Times New Roman"/>
          <w:sz w:val="26"/>
          <w:szCs w:val="26"/>
        </w:rPr>
        <w:t>.</w:t>
      </w:r>
    </w:p>
    <w:p w:rsidR="000F20E7" w:rsidRPr="00F220AC" w:rsidRDefault="000F20E7" w:rsidP="000F20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220AC">
        <w:rPr>
          <w:rFonts w:ascii="Times New Roman" w:hAnsi="Times New Roman" w:cs="Times New Roman"/>
          <w:sz w:val="26"/>
          <w:szCs w:val="26"/>
        </w:rPr>
        <w:tab/>
        <w:t>Заявление о предоставлении земельного участка в собственность или в аренду подается или направляется в уполномоченный орган гражданином по его выбору лично или посредством почтовой связи на бумажном носителе либо в форме электронного документа с использованием федеральной информационной си</w:t>
      </w:r>
      <w:r w:rsidR="00BF2E85">
        <w:rPr>
          <w:rFonts w:ascii="Times New Roman" w:hAnsi="Times New Roman" w:cs="Times New Roman"/>
          <w:sz w:val="26"/>
          <w:szCs w:val="26"/>
        </w:rPr>
        <w:t>стемы «</w:t>
      </w:r>
      <w:proofErr w:type="spellStart"/>
      <w:r w:rsidR="00BF2E85">
        <w:rPr>
          <w:rFonts w:ascii="Times New Roman" w:hAnsi="Times New Roman" w:cs="Times New Roman"/>
          <w:sz w:val="26"/>
          <w:szCs w:val="26"/>
        </w:rPr>
        <w:t>НаДальнийВосток</w:t>
      </w:r>
      <w:proofErr w:type="gramStart"/>
      <w:r w:rsidR="00BF2E85">
        <w:rPr>
          <w:rFonts w:ascii="Times New Roman" w:hAnsi="Times New Roman" w:cs="Times New Roman"/>
          <w:sz w:val="26"/>
          <w:szCs w:val="26"/>
        </w:rPr>
        <w:t>.Р</w:t>
      </w:r>
      <w:proofErr w:type="gramEnd"/>
      <w:r w:rsidR="00BF2E85">
        <w:rPr>
          <w:rFonts w:ascii="Times New Roman" w:hAnsi="Times New Roman" w:cs="Times New Roman"/>
          <w:sz w:val="26"/>
          <w:szCs w:val="26"/>
        </w:rPr>
        <w:t>Ф</w:t>
      </w:r>
      <w:proofErr w:type="spellEnd"/>
      <w:r w:rsidRPr="00F220AC">
        <w:rPr>
          <w:rFonts w:ascii="Times New Roman" w:hAnsi="Times New Roman" w:cs="Times New Roman"/>
          <w:sz w:val="26"/>
          <w:szCs w:val="26"/>
        </w:rPr>
        <w:t xml:space="preserve">». </w:t>
      </w:r>
      <w:proofErr w:type="gramStart"/>
      <w:r w:rsidRPr="00F220AC">
        <w:rPr>
          <w:rFonts w:ascii="Times New Roman" w:hAnsi="Times New Roman" w:cs="Times New Roman"/>
          <w:sz w:val="26"/>
          <w:szCs w:val="26"/>
        </w:rPr>
        <w:t>Указанное заявление также может быть подано гражданином через многофункциональный центр предоставления государственных и муниципальных услуг или орган регистрации прав.</w:t>
      </w:r>
      <w:proofErr w:type="gramEnd"/>
    </w:p>
    <w:p w:rsidR="001C46DD" w:rsidRPr="00F220AC" w:rsidRDefault="000F20E7" w:rsidP="001C46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220AC">
        <w:rPr>
          <w:rFonts w:ascii="Times New Roman" w:hAnsi="Times New Roman" w:cs="Times New Roman"/>
          <w:sz w:val="26"/>
          <w:szCs w:val="26"/>
        </w:rPr>
        <w:tab/>
      </w:r>
      <w:r w:rsidR="001C46DD" w:rsidRPr="00F220AC">
        <w:rPr>
          <w:rFonts w:ascii="Times New Roman" w:hAnsi="Times New Roman" w:cs="Times New Roman"/>
          <w:sz w:val="26"/>
          <w:szCs w:val="26"/>
        </w:rPr>
        <w:t>Дополнительно информируем о возможности досрочного предоставления земельного участка в собственность гражданину в случае если:</w:t>
      </w:r>
    </w:p>
    <w:p w:rsidR="001C46DD" w:rsidRPr="00F220AC" w:rsidRDefault="001C46DD" w:rsidP="001C46D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220AC">
        <w:rPr>
          <w:rFonts w:ascii="Times New Roman" w:hAnsi="Times New Roman" w:cs="Times New Roman"/>
          <w:sz w:val="26"/>
          <w:szCs w:val="26"/>
        </w:rPr>
        <w:t>- на земельном участке расположен объект индивидуального жилищного строительства, который принадлежит этому гражданину на праве собственности и соответствует требованиям к минимальным параметрам объекта индивидуального жилищного строительства, предусмотренным критериями использования земельных</w:t>
      </w:r>
      <w:r w:rsidR="00BF2E85">
        <w:rPr>
          <w:rFonts w:ascii="Times New Roman" w:hAnsi="Times New Roman" w:cs="Times New Roman"/>
          <w:sz w:val="26"/>
          <w:szCs w:val="26"/>
        </w:rPr>
        <w:t xml:space="preserve"> </w:t>
      </w:r>
      <w:r w:rsidRPr="00F220AC">
        <w:rPr>
          <w:rFonts w:ascii="Times New Roman" w:hAnsi="Times New Roman" w:cs="Times New Roman"/>
          <w:sz w:val="26"/>
          <w:szCs w:val="26"/>
        </w:rPr>
        <w:t xml:space="preserve">участков, предоставленных </w:t>
      </w:r>
      <w:r w:rsidR="00634E61" w:rsidRPr="00F220AC">
        <w:rPr>
          <w:rFonts w:ascii="Times New Roman" w:hAnsi="Times New Roman" w:cs="Times New Roman"/>
          <w:sz w:val="26"/>
          <w:szCs w:val="26"/>
        </w:rPr>
        <w:br/>
      </w:r>
      <w:r w:rsidRPr="00F220AC">
        <w:rPr>
          <w:rFonts w:ascii="Times New Roman" w:hAnsi="Times New Roman" w:cs="Times New Roman"/>
          <w:sz w:val="26"/>
          <w:szCs w:val="26"/>
        </w:rPr>
        <w:t xml:space="preserve">в безвозмездное пользование гражданам в соответствии с Законом </w:t>
      </w:r>
      <w:r w:rsidR="00634E61" w:rsidRPr="00F220AC">
        <w:rPr>
          <w:rFonts w:ascii="Times New Roman" w:hAnsi="Times New Roman" w:cs="Times New Roman"/>
          <w:sz w:val="26"/>
          <w:szCs w:val="26"/>
        </w:rPr>
        <w:br/>
      </w:r>
      <w:r w:rsidRPr="00F220AC">
        <w:rPr>
          <w:rFonts w:ascii="Times New Roman" w:hAnsi="Times New Roman" w:cs="Times New Roman"/>
          <w:sz w:val="26"/>
          <w:szCs w:val="26"/>
        </w:rPr>
        <w:t>о Дальневосточном гектаре;</w:t>
      </w:r>
    </w:p>
    <w:p w:rsidR="001C46DD" w:rsidRPr="00F220AC" w:rsidRDefault="001C46DD" w:rsidP="001C46D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220AC">
        <w:rPr>
          <w:rFonts w:ascii="Times New Roman" w:hAnsi="Times New Roman" w:cs="Times New Roman"/>
          <w:sz w:val="26"/>
          <w:szCs w:val="26"/>
        </w:rPr>
        <w:t xml:space="preserve">- гражданином </w:t>
      </w:r>
      <w:proofErr w:type="gramStart"/>
      <w:r w:rsidRPr="00F220AC">
        <w:rPr>
          <w:rFonts w:ascii="Times New Roman" w:hAnsi="Times New Roman" w:cs="Times New Roman"/>
          <w:sz w:val="26"/>
          <w:szCs w:val="26"/>
        </w:rPr>
        <w:t>заключен</w:t>
      </w:r>
      <w:proofErr w:type="gramEnd"/>
      <w:r w:rsidRPr="00F220AC">
        <w:rPr>
          <w:rFonts w:ascii="Times New Roman" w:hAnsi="Times New Roman" w:cs="Times New Roman"/>
          <w:sz w:val="26"/>
          <w:szCs w:val="26"/>
        </w:rPr>
        <w:t xml:space="preserve"> с российской кредитной организацией кредитный </w:t>
      </w:r>
      <w:proofErr w:type="gramStart"/>
      <w:r w:rsidRPr="00F220AC">
        <w:rPr>
          <w:rFonts w:ascii="Times New Roman" w:hAnsi="Times New Roman" w:cs="Times New Roman"/>
          <w:sz w:val="26"/>
          <w:szCs w:val="26"/>
        </w:rPr>
        <w:t>договор, предусматривающий целевое использование кредитных средств на строительство на таком земельном участке объекта индивидуального жилищного строительства, который соответствует требованиям к минимальным параметрам объекта индивидуального жилищного строительства, предусмотренным критериями использования земельных участков, предоставленных в безвозмездное пользование гражданам в соответствии с Законом о Дальневосточном гектаре, а также передачу такого земельного участка в залог российской кредитной организации после государственной регистрации права собственности гражданина</w:t>
      </w:r>
      <w:proofErr w:type="gramEnd"/>
      <w:r w:rsidRPr="00F220AC">
        <w:rPr>
          <w:rFonts w:ascii="Times New Roman" w:hAnsi="Times New Roman" w:cs="Times New Roman"/>
          <w:sz w:val="26"/>
          <w:szCs w:val="26"/>
        </w:rPr>
        <w:t xml:space="preserve"> на такой земельный участок.</w:t>
      </w:r>
    </w:p>
    <w:p w:rsidR="001C46DD" w:rsidRPr="00F220AC" w:rsidRDefault="001C46DD" w:rsidP="001C46D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220AC">
        <w:rPr>
          <w:rFonts w:ascii="Times New Roman" w:hAnsi="Times New Roman" w:cs="Times New Roman"/>
          <w:sz w:val="26"/>
          <w:szCs w:val="26"/>
        </w:rPr>
        <w:t>Кроме того, Законом о Дальневосточном гектаре предусмотрено дополнительное однократное предоставление в безвозмездное пользование земельного участка, в случае если гражданину в соответствии с данным законом уже предоставлен земельный участок в аренду или в собственность.</w:t>
      </w:r>
    </w:p>
    <w:sectPr w:rsidR="001C46DD" w:rsidRPr="00F220AC" w:rsidSect="00F220AC">
      <w:pgSz w:w="11906" w:h="16838"/>
      <w:pgMar w:top="79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D65A6"/>
    <w:rsid w:val="000F20E7"/>
    <w:rsid w:val="001C46DD"/>
    <w:rsid w:val="00213F7B"/>
    <w:rsid w:val="002F2C9D"/>
    <w:rsid w:val="004D53ED"/>
    <w:rsid w:val="00597DA9"/>
    <w:rsid w:val="00634E61"/>
    <w:rsid w:val="00945F6B"/>
    <w:rsid w:val="00967783"/>
    <w:rsid w:val="009D017B"/>
    <w:rsid w:val="00AD65A6"/>
    <w:rsid w:val="00B60496"/>
    <w:rsid w:val="00BA7858"/>
    <w:rsid w:val="00BF2E85"/>
    <w:rsid w:val="00D74E83"/>
    <w:rsid w:val="00EB7A4C"/>
    <w:rsid w:val="00F220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5F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7D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97D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0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54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475</Words>
  <Characters>2713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Малышева Наталья Львовна</dc:creator>
  <cp:lastModifiedBy>Volkova</cp:lastModifiedBy>
  <cp:revision>5</cp:revision>
  <cp:lastPrinted>2021-11-30T10:10:00Z</cp:lastPrinted>
  <dcterms:created xsi:type="dcterms:W3CDTF">2021-11-30T10:11:00Z</dcterms:created>
  <dcterms:modified xsi:type="dcterms:W3CDTF">2022-02-25T10:57:00Z</dcterms:modified>
</cp:coreProperties>
</file>