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F866FF" w:rsidP="00A303EF">
      <w:pPr>
        <w:jc w:val="center"/>
      </w:pPr>
      <w:r w:rsidRPr="00F866F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7F7BBC" w:rsidRDefault="007F7BBC">
                  <w:r>
                    <w:t xml:space="preserve"> </w:t>
                  </w:r>
                </w:p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702640" w:rsidRPr="003F7ECD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872099" w:rsidRPr="003F7ECD">
        <w:rPr>
          <w:b/>
          <w:bCs/>
          <w:sz w:val="30"/>
          <w:szCs w:val="30"/>
        </w:rPr>
        <w:t xml:space="preserve">ПАРТИЗАНСКОГО ГОРОДСКОГО ОКРУГА  </w:t>
      </w:r>
    </w:p>
    <w:p w:rsidR="00872099" w:rsidRDefault="00872099" w:rsidP="008905C9">
      <w:pPr>
        <w:pStyle w:val="a3"/>
        <w:rPr>
          <w:b/>
          <w:bCs/>
          <w:szCs w:val="28"/>
        </w:rPr>
      </w:pPr>
      <w:r w:rsidRPr="003F7ECD">
        <w:rPr>
          <w:b/>
          <w:bCs/>
          <w:sz w:val="30"/>
          <w:szCs w:val="30"/>
        </w:rPr>
        <w:t>ПРИМОРСКОГО КРАЯ</w:t>
      </w:r>
    </w:p>
    <w:p w:rsidR="008905C9" w:rsidRDefault="008905C9" w:rsidP="008905C9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r w:rsidRPr="003F7ECD">
        <w:rPr>
          <w:sz w:val="28"/>
          <w:szCs w:val="28"/>
        </w:rPr>
        <w:t xml:space="preserve">П О С Т А Н О В Л Е Н И Е </w:t>
      </w:r>
    </w:p>
    <w:p w:rsidR="007F71B1" w:rsidRDefault="007F71B1" w:rsidP="007F71B1">
      <w:pPr>
        <w:rPr>
          <w:sz w:val="28"/>
          <w:szCs w:val="28"/>
        </w:rPr>
      </w:pPr>
    </w:p>
    <w:p w:rsidR="00E903CD" w:rsidRPr="00E6203A" w:rsidRDefault="00E6203A" w:rsidP="007F71B1">
      <w:pPr>
        <w:rPr>
          <w:sz w:val="28"/>
          <w:szCs w:val="28"/>
          <w:u w:val="single"/>
        </w:rPr>
      </w:pPr>
      <w:r w:rsidRPr="00E6203A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  <w:lang w:val="en-US"/>
        </w:rPr>
        <w:t>0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07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 xml:space="preserve">2021 </w:t>
      </w:r>
      <w:r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  <w:u w:val="single"/>
        </w:rPr>
        <w:t>№ 1284-па</w:t>
      </w:r>
    </w:p>
    <w:p w:rsidR="00747359" w:rsidRPr="00E903CD" w:rsidRDefault="00747359" w:rsidP="007F71B1">
      <w:pPr>
        <w:rPr>
          <w:sz w:val="28"/>
          <w:szCs w:val="28"/>
          <w:u w:val="single"/>
        </w:rPr>
      </w:pPr>
    </w:p>
    <w:tbl>
      <w:tblPr>
        <w:tblW w:w="8930" w:type="dxa"/>
        <w:jc w:val="center"/>
        <w:tblLook w:val="0000"/>
      </w:tblPr>
      <w:tblGrid>
        <w:gridCol w:w="8930"/>
      </w:tblGrid>
      <w:tr w:rsidR="00872099" w:rsidTr="00520C6D">
        <w:trPr>
          <w:trHeight w:val="522"/>
          <w:jc w:val="center"/>
        </w:trPr>
        <w:tc>
          <w:tcPr>
            <w:tcW w:w="8930" w:type="dxa"/>
          </w:tcPr>
          <w:p w:rsidR="00240EA2" w:rsidRDefault="00AA737E" w:rsidP="00240EA2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</w:t>
            </w:r>
            <w:r w:rsidR="0031604B">
              <w:rPr>
                <w:b/>
                <w:sz w:val="28"/>
                <w:szCs w:val="28"/>
              </w:rPr>
              <w:t xml:space="preserve">оказателей </w:t>
            </w:r>
            <w:r w:rsidR="00474056">
              <w:rPr>
                <w:b/>
                <w:sz w:val="28"/>
                <w:szCs w:val="28"/>
              </w:rPr>
              <w:t>средней рыночной стоимости</w:t>
            </w:r>
          </w:p>
          <w:p w:rsidR="004D393F" w:rsidRPr="00187790" w:rsidRDefault="00474056" w:rsidP="003C16AB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одного квадратного метра общей площади</w:t>
            </w:r>
            <w:r w:rsidR="00240EA2">
              <w:rPr>
                <w:b/>
                <w:sz w:val="28"/>
                <w:szCs w:val="28"/>
              </w:rPr>
              <w:t xml:space="preserve"> </w:t>
            </w:r>
            <w:r w:rsidR="00584D0E">
              <w:rPr>
                <w:b/>
                <w:sz w:val="28"/>
                <w:szCs w:val="28"/>
              </w:rPr>
              <w:t>благоустроенного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C1B1B">
              <w:rPr>
                <w:b/>
                <w:sz w:val="28"/>
                <w:szCs w:val="28"/>
              </w:rPr>
              <w:t xml:space="preserve">жилья на территории </w:t>
            </w:r>
            <w:r w:rsidR="00AA737E">
              <w:rPr>
                <w:b/>
                <w:sz w:val="28"/>
                <w:szCs w:val="28"/>
              </w:rPr>
              <w:t xml:space="preserve">Партизанского </w:t>
            </w:r>
            <w:r w:rsidR="00AA737E" w:rsidRPr="00836DBD">
              <w:rPr>
                <w:b/>
                <w:sz w:val="28"/>
                <w:szCs w:val="28"/>
              </w:rPr>
              <w:t>городского округа</w:t>
            </w:r>
            <w:r w:rsidR="00462661" w:rsidRPr="00836DBD">
              <w:rPr>
                <w:b/>
                <w:sz w:val="28"/>
                <w:szCs w:val="28"/>
              </w:rPr>
              <w:t xml:space="preserve"> </w:t>
            </w:r>
            <w:r w:rsidR="005821D8" w:rsidRPr="00836DBD">
              <w:rPr>
                <w:b/>
                <w:sz w:val="28"/>
                <w:szCs w:val="28"/>
              </w:rPr>
              <w:t xml:space="preserve">Приморского края </w:t>
            </w:r>
            <w:r w:rsidR="00187790" w:rsidRPr="00836DBD">
              <w:rPr>
                <w:b/>
                <w:sz w:val="28"/>
                <w:szCs w:val="28"/>
              </w:rPr>
              <w:t xml:space="preserve">на </w:t>
            </w:r>
            <w:r w:rsidR="009B3E4D">
              <w:rPr>
                <w:b/>
                <w:sz w:val="28"/>
                <w:szCs w:val="28"/>
                <w:lang w:val="en-US"/>
              </w:rPr>
              <w:t>I</w:t>
            </w:r>
            <w:r w:rsidR="0080569D">
              <w:rPr>
                <w:b/>
                <w:sz w:val="28"/>
                <w:szCs w:val="28"/>
                <w:lang w:val="en-US"/>
              </w:rPr>
              <w:t>I</w:t>
            </w:r>
            <w:r w:rsidR="00747359">
              <w:rPr>
                <w:b/>
                <w:sz w:val="28"/>
                <w:szCs w:val="28"/>
                <w:lang w:val="en-US"/>
              </w:rPr>
              <w:t>I</w:t>
            </w:r>
            <w:r w:rsidR="00747359">
              <w:rPr>
                <w:b/>
                <w:sz w:val="28"/>
                <w:szCs w:val="28"/>
              </w:rPr>
              <w:t xml:space="preserve"> </w:t>
            </w:r>
            <w:r w:rsidR="009B3E4D">
              <w:rPr>
                <w:b/>
                <w:sz w:val="28"/>
                <w:szCs w:val="28"/>
              </w:rPr>
              <w:t>квартал 2021</w:t>
            </w:r>
            <w:r w:rsidR="00187790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712882" w:rsidRPr="00E903CD" w:rsidRDefault="00712882" w:rsidP="00712882">
      <w:pPr>
        <w:rPr>
          <w:sz w:val="28"/>
          <w:szCs w:val="28"/>
        </w:rPr>
      </w:pPr>
    </w:p>
    <w:p w:rsidR="005821D8" w:rsidRPr="002E005F" w:rsidRDefault="005821D8" w:rsidP="005821D8">
      <w:pPr>
        <w:spacing w:line="360" w:lineRule="auto"/>
        <w:ind w:firstLine="709"/>
        <w:jc w:val="both"/>
        <w:rPr>
          <w:sz w:val="28"/>
          <w:szCs w:val="28"/>
        </w:rPr>
      </w:pPr>
      <w:r w:rsidRPr="002E005F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решения вопросов  местного значения Партизанского городского округа, установленных  пунктом 6 части 1 статьи 16 Федерального закона от 06 октября 2003 года № 131 – ФЗ «Об  общих принципах  организации местного самоуправления в Российской Федерации»</w:t>
      </w:r>
      <w:r w:rsidRPr="002E005F">
        <w:rPr>
          <w:sz w:val="28"/>
          <w:szCs w:val="28"/>
        </w:rPr>
        <w:t>,  на  ос</w:t>
      </w:r>
      <w:r w:rsidR="007F7BBC">
        <w:rPr>
          <w:sz w:val="28"/>
          <w:szCs w:val="28"/>
        </w:rPr>
        <w:t xml:space="preserve">новании статей 29, 32  Устава </w:t>
      </w:r>
      <w:r w:rsidRPr="002E005F">
        <w:rPr>
          <w:sz w:val="28"/>
          <w:szCs w:val="28"/>
        </w:rPr>
        <w:t>Партизанского  городского округа</w:t>
      </w:r>
      <w:r w:rsidR="00077A84">
        <w:rPr>
          <w:sz w:val="28"/>
          <w:szCs w:val="28"/>
        </w:rPr>
        <w:t>, администрация</w:t>
      </w:r>
      <w:r w:rsidR="007F7BBC">
        <w:rPr>
          <w:sz w:val="28"/>
          <w:szCs w:val="28"/>
        </w:rPr>
        <w:t xml:space="preserve"> Партизанского городского округа</w:t>
      </w:r>
    </w:p>
    <w:p w:rsidR="005821D8" w:rsidRDefault="005821D8" w:rsidP="00474056">
      <w:pPr>
        <w:spacing w:line="360" w:lineRule="auto"/>
        <w:jc w:val="both"/>
        <w:rPr>
          <w:sz w:val="28"/>
          <w:szCs w:val="28"/>
        </w:rPr>
      </w:pPr>
    </w:p>
    <w:p w:rsidR="00712882" w:rsidRPr="0080569D" w:rsidRDefault="004435BA" w:rsidP="0080569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ПОСТАНОВЛЯЕТ</w:t>
      </w:r>
      <w:r w:rsidR="00474056" w:rsidRPr="002E005F">
        <w:rPr>
          <w:sz w:val="28"/>
          <w:szCs w:val="28"/>
        </w:rPr>
        <w:t xml:space="preserve">: </w:t>
      </w:r>
    </w:p>
    <w:p w:rsidR="00B4385C" w:rsidRPr="005821D8" w:rsidRDefault="00F46385" w:rsidP="00714C33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21D8">
        <w:rPr>
          <w:rFonts w:ascii="Times New Roman" w:eastAsia="Times New Roman" w:hAnsi="Times New Roman"/>
          <w:sz w:val="27"/>
          <w:szCs w:val="27"/>
          <w:lang w:eastAsia="ru-RU"/>
        </w:rPr>
        <w:t>Утвердить прилагаемые</w:t>
      </w:r>
      <w:r w:rsidR="008905C9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 п</w:t>
      </w:r>
      <w:r w:rsidR="00B4385C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оказатели средней рыночной стоимости одного квадратного метра общей площади благоустроенного жилья на </w:t>
      </w:r>
      <w:r w:rsidR="00B4385C" w:rsidRPr="00836DBD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</w:t>
      </w:r>
      <w:r w:rsidRPr="00836DBD">
        <w:rPr>
          <w:rFonts w:ascii="Times New Roman" w:eastAsia="Times New Roman" w:hAnsi="Times New Roman"/>
          <w:sz w:val="28"/>
          <w:szCs w:val="28"/>
          <w:lang w:eastAsia="ru-RU"/>
        </w:rPr>
        <w:t>Партизанского городского округа</w:t>
      </w:r>
      <w:r w:rsidR="005821D8" w:rsidRPr="00836DB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Приморского края</w:t>
      </w:r>
      <w:r w:rsidR="00F57BCC" w:rsidRPr="00836D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4785" w:rsidRPr="00836DBD">
        <w:rPr>
          <w:rFonts w:ascii="Times New Roman" w:hAnsi="Times New Roman"/>
          <w:sz w:val="28"/>
          <w:szCs w:val="28"/>
        </w:rPr>
        <w:t xml:space="preserve">на </w:t>
      </w:r>
      <w:r w:rsidR="009B3E4D">
        <w:rPr>
          <w:rFonts w:ascii="Times New Roman" w:hAnsi="Times New Roman"/>
          <w:sz w:val="28"/>
          <w:szCs w:val="28"/>
          <w:lang w:val="en-US"/>
        </w:rPr>
        <w:t>I</w:t>
      </w:r>
      <w:r w:rsidR="0080569D">
        <w:rPr>
          <w:rFonts w:ascii="Times New Roman" w:hAnsi="Times New Roman"/>
          <w:sz w:val="28"/>
          <w:szCs w:val="28"/>
          <w:lang w:val="en-US"/>
        </w:rPr>
        <w:t>I</w:t>
      </w:r>
      <w:r w:rsidR="00747359">
        <w:rPr>
          <w:rFonts w:ascii="Times New Roman" w:hAnsi="Times New Roman"/>
          <w:sz w:val="28"/>
          <w:szCs w:val="28"/>
          <w:lang w:val="en-US"/>
        </w:rPr>
        <w:t>I</w:t>
      </w:r>
      <w:r w:rsidR="00747359">
        <w:rPr>
          <w:rFonts w:ascii="Times New Roman" w:hAnsi="Times New Roman"/>
          <w:sz w:val="28"/>
          <w:szCs w:val="28"/>
        </w:rPr>
        <w:t xml:space="preserve"> </w:t>
      </w:r>
      <w:r w:rsidR="00FD4785" w:rsidRPr="00836DBD">
        <w:rPr>
          <w:rFonts w:ascii="Times New Roman" w:hAnsi="Times New Roman"/>
          <w:sz w:val="28"/>
          <w:szCs w:val="28"/>
        </w:rPr>
        <w:t>квартал</w:t>
      </w:r>
      <w:r w:rsidR="009B3E4D">
        <w:rPr>
          <w:rFonts w:ascii="Times New Roman" w:hAnsi="Times New Roman"/>
          <w:sz w:val="28"/>
          <w:szCs w:val="28"/>
        </w:rPr>
        <w:t xml:space="preserve"> 2021</w:t>
      </w:r>
      <w:r w:rsidR="00FD4785" w:rsidRPr="005821D8">
        <w:rPr>
          <w:rFonts w:ascii="Times New Roman" w:hAnsi="Times New Roman"/>
          <w:sz w:val="28"/>
          <w:szCs w:val="28"/>
        </w:rPr>
        <w:t xml:space="preserve"> года</w:t>
      </w:r>
      <w:r w:rsidR="005821D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23047" w:rsidRDefault="004C6AC1" w:rsidP="00714C33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21D8">
        <w:rPr>
          <w:rFonts w:ascii="Times New Roman" w:eastAsia="Times New Roman" w:hAnsi="Times New Roman"/>
          <w:sz w:val="27"/>
          <w:szCs w:val="27"/>
          <w:lang w:eastAsia="ru-RU"/>
        </w:rPr>
        <w:t>Настоящее постановление подлежит</w:t>
      </w:r>
      <w:r w:rsidR="003F092F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F092F" w:rsidRPr="005821D8">
        <w:rPr>
          <w:rFonts w:ascii="Times New Roman" w:hAnsi="Times New Roman"/>
          <w:sz w:val="27"/>
          <w:szCs w:val="27"/>
        </w:rPr>
        <w:t>размещению на официальном сайте администрации Партизанского городского округа в сети «Интернет»</w:t>
      </w:r>
      <w:r w:rsidR="003F092F" w:rsidRPr="005821D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46385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опубликованию в газете «Вести» и вступает в силу после </w:t>
      </w:r>
      <w:r w:rsidR="007F7BBC">
        <w:rPr>
          <w:rFonts w:ascii="Times New Roman" w:eastAsia="Times New Roman" w:hAnsi="Times New Roman"/>
          <w:sz w:val="27"/>
          <w:szCs w:val="27"/>
          <w:lang w:eastAsia="ru-RU"/>
        </w:rPr>
        <w:t>официального опубликования</w:t>
      </w:r>
      <w:r w:rsidR="00474056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F7BBC">
        <w:rPr>
          <w:rFonts w:ascii="Times New Roman" w:eastAsia="Times New Roman" w:hAnsi="Times New Roman"/>
          <w:sz w:val="27"/>
          <w:szCs w:val="27"/>
          <w:lang w:eastAsia="ru-RU"/>
        </w:rPr>
        <w:t>(обнародования).</w:t>
      </w:r>
      <w:r w:rsidR="00474056" w:rsidRPr="005821D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:rsidR="005821D8" w:rsidRPr="0080569D" w:rsidRDefault="00A856C7" w:rsidP="0080569D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A856C7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A856C7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Партизанского городского округа М.Ю. Селютина.    </w:t>
      </w:r>
      <w:r w:rsidRPr="0080569D">
        <w:rPr>
          <w:rFonts w:ascii="Times New Roman" w:hAnsi="Times New Roman"/>
          <w:sz w:val="27"/>
          <w:szCs w:val="27"/>
        </w:rPr>
        <w:t xml:space="preserve"> </w:t>
      </w:r>
    </w:p>
    <w:p w:rsidR="00A856C7" w:rsidRPr="0080569D" w:rsidRDefault="00B61669" w:rsidP="0080569D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474056" w:rsidRPr="003907F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DD527F" w:rsidRPr="003907F1">
        <w:rPr>
          <w:sz w:val="27"/>
          <w:szCs w:val="27"/>
        </w:rPr>
        <w:t xml:space="preserve"> городского округа</w:t>
      </w:r>
      <w:r w:rsidR="00DD527F" w:rsidRPr="003907F1">
        <w:rPr>
          <w:sz w:val="27"/>
          <w:szCs w:val="27"/>
        </w:rPr>
        <w:tab/>
      </w:r>
      <w:r w:rsidR="00DD527F" w:rsidRPr="003907F1">
        <w:rPr>
          <w:sz w:val="27"/>
          <w:szCs w:val="27"/>
        </w:rPr>
        <w:tab/>
        <w:t xml:space="preserve">               </w:t>
      </w:r>
      <w:r w:rsidR="002C44CC" w:rsidRPr="003907F1">
        <w:rPr>
          <w:sz w:val="27"/>
          <w:szCs w:val="27"/>
        </w:rPr>
        <w:t xml:space="preserve">                      </w:t>
      </w:r>
      <w:r w:rsidR="002330A5">
        <w:rPr>
          <w:sz w:val="27"/>
          <w:szCs w:val="27"/>
        </w:rPr>
        <w:t xml:space="preserve">  </w:t>
      </w:r>
      <w:r w:rsidR="0080569D">
        <w:rPr>
          <w:sz w:val="27"/>
          <w:szCs w:val="27"/>
        </w:rPr>
        <w:t xml:space="preserve"> </w:t>
      </w:r>
      <w:r w:rsidR="002330A5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О.А. Бондарев</w:t>
      </w:r>
      <w:r w:rsidR="0080569D">
        <w:rPr>
          <w:sz w:val="28"/>
          <w:szCs w:val="28"/>
        </w:rPr>
        <w:t xml:space="preserve"> </w:t>
      </w:r>
    </w:p>
    <w:sectPr w:rsidR="00A856C7" w:rsidRPr="0080569D" w:rsidSect="00622C40">
      <w:headerReference w:type="even" r:id="rId9"/>
      <w:headerReference w:type="default" r:id="rId10"/>
      <w:pgSz w:w="11906" w:h="16838" w:code="9"/>
      <w:pgMar w:top="851" w:right="851" w:bottom="709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BC" w:rsidRDefault="007F7BBC">
      <w:r>
        <w:separator/>
      </w:r>
    </w:p>
  </w:endnote>
  <w:endnote w:type="continuationSeparator" w:id="1">
    <w:p w:rsidR="007F7BBC" w:rsidRDefault="007F7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BC" w:rsidRDefault="007F7BBC">
      <w:r>
        <w:separator/>
      </w:r>
    </w:p>
  </w:footnote>
  <w:footnote w:type="continuationSeparator" w:id="1">
    <w:p w:rsidR="007F7BBC" w:rsidRDefault="007F7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BC" w:rsidRDefault="00F866FF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7B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7BBC" w:rsidRDefault="007F7BB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8487"/>
      <w:docPartObj>
        <w:docPartGallery w:val="Page Numbers (Top of Page)"/>
        <w:docPartUnique/>
      </w:docPartObj>
    </w:sdtPr>
    <w:sdtContent>
      <w:p w:rsidR="007F7BBC" w:rsidRDefault="00F866FF">
        <w:pPr>
          <w:pStyle w:val="a6"/>
          <w:jc w:val="center"/>
        </w:pPr>
        <w:fldSimple w:instr=" PAGE   \* MERGEFORMAT ">
          <w:r w:rsidR="0080569D">
            <w:rPr>
              <w:noProof/>
            </w:rPr>
            <w:t>2</w:t>
          </w:r>
        </w:fldSimple>
      </w:p>
    </w:sdtContent>
  </w:sdt>
  <w:p w:rsidR="007F7BBC" w:rsidRDefault="007F7B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79201"/>
  </w:hdrShapeDefaults>
  <w:footnotePr>
    <w:footnote w:id="0"/>
    <w:footnote w:id="1"/>
  </w:footnotePr>
  <w:endnotePr>
    <w:endnote w:id="0"/>
    <w:endnote w:id="1"/>
  </w:endnotePr>
  <w:compat/>
  <w:rsids>
    <w:rsidRoot w:val="00702640"/>
    <w:rsid w:val="00031F89"/>
    <w:rsid w:val="00035D51"/>
    <w:rsid w:val="00040C47"/>
    <w:rsid w:val="00040E64"/>
    <w:rsid w:val="0005189B"/>
    <w:rsid w:val="00053CCD"/>
    <w:rsid w:val="00053DD7"/>
    <w:rsid w:val="0006057C"/>
    <w:rsid w:val="00064C44"/>
    <w:rsid w:val="00071D6F"/>
    <w:rsid w:val="00077A84"/>
    <w:rsid w:val="00092087"/>
    <w:rsid w:val="000967B2"/>
    <w:rsid w:val="000A051B"/>
    <w:rsid w:val="000B507E"/>
    <w:rsid w:val="000D09F9"/>
    <w:rsid w:val="000D2EA6"/>
    <w:rsid w:val="000E1009"/>
    <w:rsid w:val="000E5B36"/>
    <w:rsid w:val="000E7E8C"/>
    <w:rsid w:val="000F038A"/>
    <w:rsid w:val="00103F35"/>
    <w:rsid w:val="00107048"/>
    <w:rsid w:val="00110CE0"/>
    <w:rsid w:val="00112ADE"/>
    <w:rsid w:val="0011332D"/>
    <w:rsid w:val="00113E67"/>
    <w:rsid w:val="001213C9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CA6"/>
    <w:rsid w:val="00187790"/>
    <w:rsid w:val="001A2D21"/>
    <w:rsid w:val="001C38E7"/>
    <w:rsid w:val="001D24CB"/>
    <w:rsid w:val="001D7B79"/>
    <w:rsid w:val="001F7D6B"/>
    <w:rsid w:val="00201C22"/>
    <w:rsid w:val="00211CD7"/>
    <w:rsid w:val="00214DD9"/>
    <w:rsid w:val="00217796"/>
    <w:rsid w:val="002330A5"/>
    <w:rsid w:val="00240EA2"/>
    <w:rsid w:val="00245CF9"/>
    <w:rsid w:val="00260A2F"/>
    <w:rsid w:val="00264F40"/>
    <w:rsid w:val="0027283B"/>
    <w:rsid w:val="0027694C"/>
    <w:rsid w:val="00284765"/>
    <w:rsid w:val="00291664"/>
    <w:rsid w:val="00292B2F"/>
    <w:rsid w:val="00293052"/>
    <w:rsid w:val="002934AF"/>
    <w:rsid w:val="002B12C6"/>
    <w:rsid w:val="002C2B41"/>
    <w:rsid w:val="002C44CC"/>
    <w:rsid w:val="002D0FBC"/>
    <w:rsid w:val="002D57EE"/>
    <w:rsid w:val="002E31D0"/>
    <w:rsid w:val="002E582F"/>
    <w:rsid w:val="00300D2D"/>
    <w:rsid w:val="00306A38"/>
    <w:rsid w:val="003135B7"/>
    <w:rsid w:val="00314892"/>
    <w:rsid w:val="00315951"/>
    <w:rsid w:val="0031604B"/>
    <w:rsid w:val="0031670D"/>
    <w:rsid w:val="00326F88"/>
    <w:rsid w:val="00327662"/>
    <w:rsid w:val="00334414"/>
    <w:rsid w:val="003462A8"/>
    <w:rsid w:val="0036283E"/>
    <w:rsid w:val="00362C68"/>
    <w:rsid w:val="0036341A"/>
    <w:rsid w:val="00363F5A"/>
    <w:rsid w:val="00365682"/>
    <w:rsid w:val="00374047"/>
    <w:rsid w:val="0037438B"/>
    <w:rsid w:val="003907F1"/>
    <w:rsid w:val="00392108"/>
    <w:rsid w:val="003941D0"/>
    <w:rsid w:val="00394D4F"/>
    <w:rsid w:val="003A51A9"/>
    <w:rsid w:val="003B27D6"/>
    <w:rsid w:val="003B7520"/>
    <w:rsid w:val="003B7A21"/>
    <w:rsid w:val="003C16AB"/>
    <w:rsid w:val="003C70F2"/>
    <w:rsid w:val="003D3EAA"/>
    <w:rsid w:val="003D5C1E"/>
    <w:rsid w:val="003D63DA"/>
    <w:rsid w:val="003E4E91"/>
    <w:rsid w:val="003E5CD5"/>
    <w:rsid w:val="003E7BA0"/>
    <w:rsid w:val="003F092F"/>
    <w:rsid w:val="003F7ECD"/>
    <w:rsid w:val="00403983"/>
    <w:rsid w:val="00407D32"/>
    <w:rsid w:val="00414FAB"/>
    <w:rsid w:val="00417631"/>
    <w:rsid w:val="00420938"/>
    <w:rsid w:val="004209DB"/>
    <w:rsid w:val="004218F2"/>
    <w:rsid w:val="00422327"/>
    <w:rsid w:val="00422575"/>
    <w:rsid w:val="00431BE9"/>
    <w:rsid w:val="00437493"/>
    <w:rsid w:val="00441355"/>
    <w:rsid w:val="004417D2"/>
    <w:rsid w:val="004435BA"/>
    <w:rsid w:val="0045190F"/>
    <w:rsid w:val="004532C4"/>
    <w:rsid w:val="0045400B"/>
    <w:rsid w:val="004543F1"/>
    <w:rsid w:val="00462661"/>
    <w:rsid w:val="00464F1C"/>
    <w:rsid w:val="0047030F"/>
    <w:rsid w:val="0047148E"/>
    <w:rsid w:val="00474056"/>
    <w:rsid w:val="00474EA0"/>
    <w:rsid w:val="00474F6B"/>
    <w:rsid w:val="0048489B"/>
    <w:rsid w:val="004904B8"/>
    <w:rsid w:val="004A310A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F0106"/>
    <w:rsid w:val="004F1D7B"/>
    <w:rsid w:val="004F2FF5"/>
    <w:rsid w:val="004F31D9"/>
    <w:rsid w:val="004F6718"/>
    <w:rsid w:val="005032B8"/>
    <w:rsid w:val="0050500F"/>
    <w:rsid w:val="00511CFA"/>
    <w:rsid w:val="00512441"/>
    <w:rsid w:val="005152DA"/>
    <w:rsid w:val="00515862"/>
    <w:rsid w:val="00517B7B"/>
    <w:rsid w:val="00520C6D"/>
    <w:rsid w:val="005249FC"/>
    <w:rsid w:val="00527545"/>
    <w:rsid w:val="00542294"/>
    <w:rsid w:val="0054739C"/>
    <w:rsid w:val="0055751E"/>
    <w:rsid w:val="005775DE"/>
    <w:rsid w:val="0058206F"/>
    <w:rsid w:val="005821D8"/>
    <w:rsid w:val="00582215"/>
    <w:rsid w:val="005824B4"/>
    <w:rsid w:val="00584444"/>
    <w:rsid w:val="00584D0E"/>
    <w:rsid w:val="005910C0"/>
    <w:rsid w:val="00594891"/>
    <w:rsid w:val="00595973"/>
    <w:rsid w:val="005975F8"/>
    <w:rsid w:val="005A1324"/>
    <w:rsid w:val="005B5A53"/>
    <w:rsid w:val="005C0FE3"/>
    <w:rsid w:val="005C5A8D"/>
    <w:rsid w:val="005E32E1"/>
    <w:rsid w:val="005E3D88"/>
    <w:rsid w:val="005E74DD"/>
    <w:rsid w:val="005F4AFB"/>
    <w:rsid w:val="0060640D"/>
    <w:rsid w:val="00616F49"/>
    <w:rsid w:val="00617460"/>
    <w:rsid w:val="006174BD"/>
    <w:rsid w:val="00622C40"/>
    <w:rsid w:val="00635A10"/>
    <w:rsid w:val="00635AE8"/>
    <w:rsid w:val="00640AA0"/>
    <w:rsid w:val="006419E0"/>
    <w:rsid w:val="00653BAA"/>
    <w:rsid w:val="006630AD"/>
    <w:rsid w:val="006636BF"/>
    <w:rsid w:val="006763E6"/>
    <w:rsid w:val="006A08BB"/>
    <w:rsid w:val="006A3CEF"/>
    <w:rsid w:val="006B1DF4"/>
    <w:rsid w:val="006B6F2A"/>
    <w:rsid w:val="006C208F"/>
    <w:rsid w:val="006D3809"/>
    <w:rsid w:val="006E4467"/>
    <w:rsid w:val="006E4710"/>
    <w:rsid w:val="006E497B"/>
    <w:rsid w:val="006F1549"/>
    <w:rsid w:val="006F174D"/>
    <w:rsid w:val="006F1EED"/>
    <w:rsid w:val="006F3F7A"/>
    <w:rsid w:val="00702640"/>
    <w:rsid w:val="007060AC"/>
    <w:rsid w:val="00712882"/>
    <w:rsid w:val="00714C33"/>
    <w:rsid w:val="0071687A"/>
    <w:rsid w:val="00720C11"/>
    <w:rsid w:val="00722227"/>
    <w:rsid w:val="00727887"/>
    <w:rsid w:val="00733BA0"/>
    <w:rsid w:val="00747359"/>
    <w:rsid w:val="00753235"/>
    <w:rsid w:val="00755105"/>
    <w:rsid w:val="00757925"/>
    <w:rsid w:val="0076064E"/>
    <w:rsid w:val="00765D15"/>
    <w:rsid w:val="00766D8E"/>
    <w:rsid w:val="0077482B"/>
    <w:rsid w:val="00774AFA"/>
    <w:rsid w:val="00774DC9"/>
    <w:rsid w:val="00776D9E"/>
    <w:rsid w:val="007801F4"/>
    <w:rsid w:val="0079164F"/>
    <w:rsid w:val="00792C56"/>
    <w:rsid w:val="0079673E"/>
    <w:rsid w:val="007C5003"/>
    <w:rsid w:val="007C5167"/>
    <w:rsid w:val="007D44E1"/>
    <w:rsid w:val="007E49D5"/>
    <w:rsid w:val="007E5DDD"/>
    <w:rsid w:val="007F3F9F"/>
    <w:rsid w:val="007F71B1"/>
    <w:rsid w:val="007F7BBC"/>
    <w:rsid w:val="0080569D"/>
    <w:rsid w:val="008109C9"/>
    <w:rsid w:val="0081113F"/>
    <w:rsid w:val="0081170D"/>
    <w:rsid w:val="00823269"/>
    <w:rsid w:val="008239B7"/>
    <w:rsid w:val="0083257F"/>
    <w:rsid w:val="008366E7"/>
    <w:rsid w:val="00836742"/>
    <w:rsid w:val="00836DBD"/>
    <w:rsid w:val="00843C97"/>
    <w:rsid w:val="00844473"/>
    <w:rsid w:val="00845E27"/>
    <w:rsid w:val="00850149"/>
    <w:rsid w:val="008534EF"/>
    <w:rsid w:val="0085422B"/>
    <w:rsid w:val="0086764B"/>
    <w:rsid w:val="00872099"/>
    <w:rsid w:val="00877BCD"/>
    <w:rsid w:val="00883AD5"/>
    <w:rsid w:val="008905C9"/>
    <w:rsid w:val="0089286D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EEF"/>
    <w:rsid w:val="0091419C"/>
    <w:rsid w:val="00925679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9141E"/>
    <w:rsid w:val="009A04ED"/>
    <w:rsid w:val="009A1467"/>
    <w:rsid w:val="009A3326"/>
    <w:rsid w:val="009A49ED"/>
    <w:rsid w:val="009B0CC6"/>
    <w:rsid w:val="009B3E4D"/>
    <w:rsid w:val="009B4244"/>
    <w:rsid w:val="009C0B28"/>
    <w:rsid w:val="009E012D"/>
    <w:rsid w:val="009E27E2"/>
    <w:rsid w:val="009F1D8B"/>
    <w:rsid w:val="009F747D"/>
    <w:rsid w:val="00A0613D"/>
    <w:rsid w:val="00A07053"/>
    <w:rsid w:val="00A13BA3"/>
    <w:rsid w:val="00A144F1"/>
    <w:rsid w:val="00A1707B"/>
    <w:rsid w:val="00A23047"/>
    <w:rsid w:val="00A303EF"/>
    <w:rsid w:val="00A33D20"/>
    <w:rsid w:val="00A3459D"/>
    <w:rsid w:val="00A36654"/>
    <w:rsid w:val="00A4736D"/>
    <w:rsid w:val="00A47653"/>
    <w:rsid w:val="00A70E69"/>
    <w:rsid w:val="00A856C7"/>
    <w:rsid w:val="00A87B40"/>
    <w:rsid w:val="00A94085"/>
    <w:rsid w:val="00A943A9"/>
    <w:rsid w:val="00A9484D"/>
    <w:rsid w:val="00AA5275"/>
    <w:rsid w:val="00AA737E"/>
    <w:rsid w:val="00AB79AD"/>
    <w:rsid w:val="00AC1B1B"/>
    <w:rsid w:val="00AD175A"/>
    <w:rsid w:val="00AF4584"/>
    <w:rsid w:val="00AF55E3"/>
    <w:rsid w:val="00B05CBF"/>
    <w:rsid w:val="00B1128D"/>
    <w:rsid w:val="00B22A62"/>
    <w:rsid w:val="00B25C36"/>
    <w:rsid w:val="00B310CC"/>
    <w:rsid w:val="00B341F4"/>
    <w:rsid w:val="00B3655F"/>
    <w:rsid w:val="00B36A9A"/>
    <w:rsid w:val="00B4385C"/>
    <w:rsid w:val="00B44732"/>
    <w:rsid w:val="00B57701"/>
    <w:rsid w:val="00B61669"/>
    <w:rsid w:val="00B64980"/>
    <w:rsid w:val="00B67619"/>
    <w:rsid w:val="00B709AE"/>
    <w:rsid w:val="00B75B89"/>
    <w:rsid w:val="00B76ED0"/>
    <w:rsid w:val="00B80AD0"/>
    <w:rsid w:val="00B913C9"/>
    <w:rsid w:val="00B91A8A"/>
    <w:rsid w:val="00B93A1E"/>
    <w:rsid w:val="00BA34FE"/>
    <w:rsid w:val="00BA37EE"/>
    <w:rsid w:val="00BA577E"/>
    <w:rsid w:val="00BB26FF"/>
    <w:rsid w:val="00BB4B64"/>
    <w:rsid w:val="00BB72AC"/>
    <w:rsid w:val="00BC23B4"/>
    <w:rsid w:val="00BC4289"/>
    <w:rsid w:val="00BD4856"/>
    <w:rsid w:val="00BE016F"/>
    <w:rsid w:val="00BE0411"/>
    <w:rsid w:val="00BE378E"/>
    <w:rsid w:val="00BE6DA7"/>
    <w:rsid w:val="00BE79B2"/>
    <w:rsid w:val="00BF0306"/>
    <w:rsid w:val="00BF034A"/>
    <w:rsid w:val="00BF1266"/>
    <w:rsid w:val="00BF4D6E"/>
    <w:rsid w:val="00BF5FA3"/>
    <w:rsid w:val="00C055E9"/>
    <w:rsid w:val="00C11E59"/>
    <w:rsid w:val="00C33FAF"/>
    <w:rsid w:val="00C34707"/>
    <w:rsid w:val="00C34CAF"/>
    <w:rsid w:val="00C36654"/>
    <w:rsid w:val="00C46E80"/>
    <w:rsid w:val="00C47DB2"/>
    <w:rsid w:val="00C67F47"/>
    <w:rsid w:val="00C72176"/>
    <w:rsid w:val="00C72F32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2FEB"/>
    <w:rsid w:val="00CF5ED0"/>
    <w:rsid w:val="00CF72D6"/>
    <w:rsid w:val="00D00802"/>
    <w:rsid w:val="00D04E8D"/>
    <w:rsid w:val="00D125B4"/>
    <w:rsid w:val="00D27F7E"/>
    <w:rsid w:val="00D3490E"/>
    <w:rsid w:val="00D37640"/>
    <w:rsid w:val="00D401AD"/>
    <w:rsid w:val="00D43FAF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3659"/>
    <w:rsid w:val="00D82350"/>
    <w:rsid w:val="00D82B11"/>
    <w:rsid w:val="00D86E51"/>
    <w:rsid w:val="00D966D3"/>
    <w:rsid w:val="00D96DFE"/>
    <w:rsid w:val="00DA1B4A"/>
    <w:rsid w:val="00DA37A5"/>
    <w:rsid w:val="00DA624E"/>
    <w:rsid w:val="00DB1455"/>
    <w:rsid w:val="00DB5DD8"/>
    <w:rsid w:val="00DB6E5D"/>
    <w:rsid w:val="00DC1C02"/>
    <w:rsid w:val="00DC4B4F"/>
    <w:rsid w:val="00DD51CB"/>
    <w:rsid w:val="00DD527F"/>
    <w:rsid w:val="00DD7D2D"/>
    <w:rsid w:val="00DE28A8"/>
    <w:rsid w:val="00DE7312"/>
    <w:rsid w:val="00DF04C4"/>
    <w:rsid w:val="00DF22C9"/>
    <w:rsid w:val="00DF27B0"/>
    <w:rsid w:val="00E03AF6"/>
    <w:rsid w:val="00E15739"/>
    <w:rsid w:val="00E21C45"/>
    <w:rsid w:val="00E308B6"/>
    <w:rsid w:val="00E36A80"/>
    <w:rsid w:val="00E5183B"/>
    <w:rsid w:val="00E53B1C"/>
    <w:rsid w:val="00E5620B"/>
    <w:rsid w:val="00E56587"/>
    <w:rsid w:val="00E57BEE"/>
    <w:rsid w:val="00E6203A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3CD"/>
    <w:rsid w:val="00E9098F"/>
    <w:rsid w:val="00E9269B"/>
    <w:rsid w:val="00EB1A54"/>
    <w:rsid w:val="00EB5B58"/>
    <w:rsid w:val="00EB6C1E"/>
    <w:rsid w:val="00EC19E7"/>
    <w:rsid w:val="00EC68D0"/>
    <w:rsid w:val="00ED38FA"/>
    <w:rsid w:val="00ED51BC"/>
    <w:rsid w:val="00EE028F"/>
    <w:rsid w:val="00EE0BD6"/>
    <w:rsid w:val="00EE0D8B"/>
    <w:rsid w:val="00EE1033"/>
    <w:rsid w:val="00EE4FAD"/>
    <w:rsid w:val="00EF1D57"/>
    <w:rsid w:val="00EF713F"/>
    <w:rsid w:val="00F17F35"/>
    <w:rsid w:val="00F2628E"/>
    <w:rsid w:val="00F409FE"/>
    <w:rsid w:val="00F40B22"/>
    <w:rsid w:val="00F46385"/>
    <w:rsid w:val="00F50CF8"/>
    <w:rsid w:val="00F50D7B"/>
    <w:rsid w:val="00F52484"/>
    <w:rsid w:val="00F53283"/>
    <w:rsid w:val="00F55E4E"/>
    <w:rsid w:val="00F57BCC"/>
    <w:rsid w:val="00F6575E"/>
    <w:rsid w:val="00F708FF"/>
    <w:rsid w:val="00F85197"/>
    <w:rsid w:val="00F866FF"/>
    <w:rsid w:val="00F92BFF"/>
    <w:rsid w:val="00F93D4F"/>
    <w:rsid w:val="00F94002"/>
    <w:rsid w:val="00F94CEA"/>
    <w:rsid w:val="00FA3C2E"/>
    <w:rsid w:val="00FB0861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4785"/>
    <w:rsid w:val="00FD4A3F"/>
    <w:rsid w:val="00FD5B5D"/>
    <w:rsid w:val="00FD634C"/>
    <w:rsid w:val="00FE40D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9CE28-C318-4260-8BEB-A4EEFB2E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Мосиенкова</cp:lastModifiedBy>
  <cp:revision>4</cp:revision>
  <cp:lastPrinted>2021-07-19T01:53:00Z</cp:lastPrinted>
  <dcterms:created xsi:type="dcterms:W3CDTF">2021-06-27T06:24:00Z</dcterms:created>
  <dcterms:modified xsi:type="dcterms:W3CDTF">2021-07-22T00:31:00Z</dcterms:modified>
</cp:coreProperties>
</file>