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5D" w:rsidRPr="00C80647" w:rsidRDefault="008B585D" w:rsidP="008B585D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8B585D" w:rsidRPr="00C80647" w:rsidRDefault="008B585D" w:rsidP="008B585D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5F6E8E">
        <w:rPr>
          <w:rFonts w:ascii="Times New Roman" w:hAnsi="Times New Roman"/>
          <w:sz w:val="28"/>
          <w:szCs w:val="28"/>
        </w:rPr>
        <w:t>21 июня 2022 г. № 1129-па</w:t>
      </w:r>
    </w:p>
    <w:p w:rsidR="008B585D" w:rsidRPr="00921807" w:rsidRDefault="008B585D" w:rsidP="008B585D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8B585D" w:rsidRPr="005573E9" w:rsidRDefault="008B585D" w:rsidP="008B585D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8B585D" w:rsidRPr="005573E9" w:rsidTr="00A80246">
        <w:trPr>
          <w:cantSplit/>
        </w:trPr>
        <w:tc>
          <w:tcPr>
            <w:tcW w:w="4442" w:type="dxa"/>
          </w:tcPr>
          <w:p w:rsidR="008B585D" w:rsidRPr="005573E9" w:rsidRDefault="008B585D" w:rsidP="00A80246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</w:t>
            </w:r>
            <w:r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4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3E9">
              <w:t xml:space="preserve">    </w:t>
            </w:r>
          </w:p>
          <w:p w:rsidR="008B585D" w:rsidRPr="005573E9" w:rsidRDefault="008B585D" w:rsidP="00A80246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ПАРТИЗАНСКОГО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ГОРОДСКОГО ОКРУГА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ПРИМОРСКОГО КРАЯ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8B585D" w:rsidRPr="008B585D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8B585D" w:rsidRPr="008B585D" w:rsidRDefault="008B585D" w:rsidP="00A80246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hyperlink r:id="rId7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8B585D" w:rsidRPr="005573E9" w:rsidRDefault="008B585D" w:rsidP="00A80246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8B585D" w:rsidRPr="00DA46B1" w:rsidRDefault="008B585D" w:rsidP="00A80246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8B585D" w:rsidRPr="005573E9" w:rsidRDefault="008B585D" w:rsidP="00A80246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8B585D" w:rsidRPr="005573E9" w:rsidRDefault="008B585D" w:rsidP="00A80246"/>
        </w:tc>
        <w:tc>
          <w:tcPr>
            <w:tcW w:w="4819" w:type="dxa"/>
          </w:tcPr>
          <w:p w:rsidR="008B585D" w:rsidRPr="005573E9" w:rsidRDefault="008B585D" w:rsidP="00A80246"/>
          <w:p w:rsidR="008B585D" w:rsidRPr="005573E9" w:rsidRDefault="008B585D" w:rsidP="00A80246">
            <w:pPr>
              <w:spacing w:line="322" w:lineRule="exact"/>
              <w:rPr>
                <w:sz w:val="28"/>
                <w:szCs w:val="28"/>
              </w:rPr>
            </w:pPr>
          </w:p>
          <w:p w:rsidR="008B585D" w:rsidRPr="005573E9" w:rsidRDefault="008B585D" w:rsidP="00A80246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8B585D" w:rsidRPr="005573E9" w:rsidRDefault="008B585D" w:rsidP="00A80246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8B585D" w:rsidRPr="005573E9" w:rsidRDefault="008B585D" w:rsidP="00A80246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 xml:space="preserve">об отказе в приеме документов, необходимых 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>для предоставления муниципальной услуги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Pr="005573E9" w:rsidRDefault="008B585D" w:rsidP="008B585D">
      <w:pPr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573E9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proofErr w:type="gramStart"/>
      <w:r w:rsidRPr="005573E9">
        <w:rPr>
          <w:rFonts w:ascii="Times New Roman" w:hAnsi="Times New Roman"/>
          <w:i/>
          <w:szCs w:val="20"/>
        </w:rPr>
        <w:t>(Ф.И.О. физического лица, наименование юридического лица – заявителя,</w:t>
      </w:r>
      <w:proofErr w:type="gramEnd"/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szCs w:val="20"/>
        </w:rPr>
        <w:t xml:space="preserve">_____________________________________________________________________________________                    </w:t>
      </w:r>
      <w:r w:rsidRPr="005573E9">
        <w:rPr>
          <w:rFonts w:ascii="Times New Roman" w:hAnsi="Times New Roman"/>
          <w:i/>
          <w:szCs w:val="20"/>
        </w:rPr>
        <w:t>дата направления заявления)</w:t>
      </w:r>
    </w:p>
    <w:p w:rsidR="008B585D" w:rsidRPr="005573E9" w:rsidRDefault="008B585D" w:rsidP="008B58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573E9">
        <w:rPr>
          <w:rFonts w:ascii="Times New Roman" w:hAnsi="Times New Roman"/>
          <w:sz w:val="28"/>
          <w:szCs w:val="24"/>
        </w:rPr>
        <w:lastRenderedPageBreak/>
        <w:t xml:space="preserve">принято решение об отказе в приеме документов, необходимых для предоставления государственной (муниципальной) услуги «Предоставлении разрешения на условно разрешенный вид использования земельного участка или объекта капитального строительства» в связи </w:t>
      </w:r>
      <w:proofErr w:type="gramStart"/>
      <w:r w:rsidRPr="005573E9">
        <w:rPr>
          <w:rFonts w:ascii="Times New Roman" w:hAnsi="Times New Roman"/>
          <w:sz w:val="28"/>
          <w:szCs w:val="24"/>
        </w:rPr>
        <w:t>с</w:t>
      </w:r>
      <w:proofErr w:type="gramEnd"/>
      <w:r w:rsidRPr="005573E9">
        <w:rPr>
          <w:rFonts w:ascii="Times New Roman" w:hAnsi="Times New Roman"/>
          <w:sz w:val="28"/>
          <w:szCs w:val="24"/>
        </w:rPr>
        <w:t>: 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573E9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i/>
          <w:szCs w:val="20"/>
        </w:rPr>
        <w:t>_____________________________________________________________________________________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:rsidR="008B585D" w:rsidRPr="005573E9" w:rsidRDefault="008B585D" w:rsidP="008B58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widowControl w:val="0"/>
        <w:spacing w:after="0" w:line="360" w:lineRule="auto"/>
        <w:ind w:firstLine="460"/>
        <w:jc w:val="both"/>
        <w:rPr>
          <w:rFonts w:ascii="Times New Roman" w:hAnsi="Times New Roman"/>
          <w:sz w:val="28"/>
          <w:szCs w:val="28"/>
        </w:rPr>
      </w:pPr>
      <w:r w:rsidRPr="005573E9">
        <w:rPr>
          <w:rFonts w:ascii="Times New Roman" w:hAnsi="Times New Roman"/>
          <w:sz w:val="28"/>
          <w:szCs w:val="28"/>
        </w:rPr>
        <w:t>Дополнительно информируем о возможности повторного обращения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8B585D" w:rsidRPr="005573E9" w:rsidRDefault="008B585D" w:rsidP="008B585D">
      <w:pPr>
        <w:tabs>
          <w:tab w:val="left" w:pos="142"/>
        </w:tabs>
        <w:spacing w:line="360" w:lineRule="auto"/>
        <w:ind w:right="54" w:firstLine="709"/>
        <w:jc w:val="both"/>
        <w:rPr>
          <w:rFonts w:ascii="Times New Roman" w:hAnsi="Times New Roman"/>
          <w:sz w:val="28"/>
          <w:szCs w:val="28"/>
        </w:rPr>
      </w:pPr>
      <w:r w:rsidRPr="005573E9">
        <w:rPr>
          <w:rFonts w:ascii="Times New Roman" w:hAnsi="Times New Roman"/>
          <w:sz w:val="28"/>
          <w:szCs w:val="24"/>
        </w:rPr>
        <w:t xml:space="preserve">Настоящее решение может быть обжаловано в досудебном порядке путем направления жалобы </w:t>
      </w:r>
      <w:r w:rsidRPr="005573E9">
        <w:rPr>
          <w:rFonts w:ascii="Times New Roman" w:hAnsi="Times New Roman"/>
          <w:sz w:val="28"/>
          <w:szCs w:val="28"/>
        </w:rPr>
        <w:t>в  администрацию Партизанского городского округа, а также в судебном порядке.</w:t>
      </w:r>
    </w:p>
    <w:p w:rsidR="008B585D" w:rsidRPr="005573E9" w:rsidRDefault="008B585D" w:rsidP="008B585D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573E9">
        <w:rPr>
          <w:rFonts w:ascii="Times New Roman" w:hAnsi="Times New Roman"/>
          <w:sz w:val="28"/>
          <w:szCs w:val="24"/>
        </w:rPr>
        <w:t>Должностное лицо (ФИО)</w:t>
      </w:r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573E9">
        <w:rPr>
          <w:rFonts w:ascii="Times New Roman" w:hAnsi="Times New Roman"/>
          <w:sz w:val="20"/>
          <w:szCs w:val="20"/>
        </w:rPr>
        <w:t xml:space="preserve">(подпись должностного лица органа, осуществляющего предоставление </w:t>
      </w:r>
      <w:proofErr w:type="gramEnd"/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573E9">
        <w:rPr>
          <w:rFonts w:ascii="Times New Roman" w:hAnsi="Times New Roman"/>
          <w:sz w:val="20"/>
          <w:szCs w:val="20"/>
        </w:rPr>
        <w:t>муниципальной услуги)</w:t>
      </w:r>
    </w:p>
    <w:p w:rsidR="008B585D" w:rsidRPr="00921807" w:rsidRDefault="008B585D" w:rsidP="008B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highlight w:val="yellow"/>
        </w:rPr>
      </w:pPr>
    </w:p>
    <w:p w:rsidR="0048559B" w:rsidRPr="008B585D" w:rsidRDefault="0048559B" w:rsidP="008B585D">
      <w:pPr>
        <w:spacing w:after="0" w:line="240" w:lineRule="auto"/>
        <w:rPr>
          <w:rFonts w:ascii="Times New Roman" w:hAnsi="Times New Roman"/>
          <w:spacing w:val="-6"/>
          <w:sz w:val="28"/>
          <w:szCs w:val="28"/>
          <w:highlight w:val="yellow"/>
        </w:rPr>
      </w:pPr>
    </w:p>
    <w:sectPr w:rsidR="0048559B" w:rsidRPr="008B585D" w:rsidSect="008B585D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5D" w:rsidRDefault="008B585D" w:rsidP="008B585D">
      <w:pPr>
        <w:spacing w:after="0" w:line="240" w:lineRule="auto"/>
      </w:pPr>
      <w:r>
        <w:separator/>
      </w:r>
    </w:p>
  </w:endnote>
  <w:endnote w:type="continuationSeparator" w:id="0">
    <w:p w:rsidR="008B585D" w:rsidRDefault="008B585D" w:rsidP="008B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5D" w:rsidRDefault="008B585D" w:rsidP="008B585D">
      <w:pPr>
        <w:spacing w:after="0" w:line="240" w:lineRule="auto"/>
      </w:pPr>
      <w:r>
        <w:separator/>
      </w:r>
    </w:p>
  </w:footnote>
  <w:footnote w:type="continuationSeparator" w:id="0">
    <w:p w:rsidR="008B585D" w:rsidRDefault="008B585D" w:rsidP="008B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11"/>
      <w:docPartObj>
        <w:docPartGallery w:val="Page Numbers (Top of Page)"/>
        <w:docPartUnique/>
      </w:docPartObj>
    </w:sdtPr>
    <w:sdtContent>
      <w:p w:rsidR="008B585D" w:rsidRDefault="0048559B">
        <w:pPr>
          <w:pStyle w:val="a3"/>
          <w:jc w:val="center"/>
        </w:pPr>
        <w:fldSimple w:instr=" PAGE   \* MERGEFORMAT ">
          <w:r w:rsidR="005F6E8E">
            <w:rPr>
              <w:noProof/>
            </w:rPr>
            <w:t>2</w:t>
          </w:r>
        </w:fldSimple>
      </w:p>
    </w:sdtContent>
  </w:sdt>
  <w:p w:rsidR="008B585D" w:rsidRDefault="008B58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585D"/>
    <w:rsid w:val="0048559B"/>
    <w:rsid w:val="005F6E8E"/>
    <w:rsid w:val="008B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9B"/>
  </w:style>
  <w:style w:type="paragraph" w:styleId="1">
    <w:name w:val="heading 1"/>
    <w:basedOn w:val="a"/>
    <w:next w:val="a"/>
    <w:link w:val="10"/>
    <w:uiPriority w:val="99"/>
    <w:qFormat/>
    <w:rsid w:val="008B58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8B585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8B58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B585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B585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85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8B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5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2022-03-14T04:29:00Z</cp:lastPrinted>
  <dcterms:created xsi:type="dcterms:W3CDTF">2022-03-14T04:28:00Z</dcterms:created>
  <dcterms:modified xsi:type="dcterms:W3CDTF">2022-06-21T02:36:00Z</dcterms:modified>
</cp:coreProperties>
</file>