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BCC" w:rsidRDefault="000B7BCC" w:rsidP="000B7BCC">
      <w:pPr>
        <w:jc w:val="center"/>
      </w:pPr>
      <w:r>
        <w:rPr>
          <w:noProof/>
        </w:rPr>
        <w:br/>
      </w: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BCC" w:rsidRDefault="000B7BCC" w:rsidP="000B7BCC">
      <w:pPr>
        <w:pStyle w:val="a3"/>
        <w:tabs>
          <w:tab w:val="left" w:pos="0"/>
        </w:tabs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 ПАРТИЗАНСКОГО ГОРОДСКОГО ОКРУГА ПРИМОРСКОГО КРАЯ</w:t>
      </w:r>
    </w:p>
    <w:p w:rsidR="000B7BCC" w:rsidRDefault="000B7BCC" w:rsidP="000B7BCC">
      <w:pPr>
        <w:tabs>
          <w:tab w:val="left" w:pos="0"/>
        </w:tabs>
        <w:jc w:val="center"/>
        <w:rPr>
          <w:sz w:val="30"/>
          <w:szCs w:val="30"/>
        </w:rPr>
      </w:pPr>
    </w:p>
    <w:p w:rsidR="000B7BCC" w:rsidRDefault="000B7BCC" w:rsidP="000B7BCC">
      <w:pPr>
        <w:jc w:val="center"/>
        <w:rPr>
          <w:sz w:val="16"/>
        </w:rPr>
      </w:pPr>
    </w:p>
    <w:p w:rsidR="000B7BCC" w:rsidRDefault="000B7BCC" w:rsidP="000B7BCC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0B7BCC" w:rsidRDefault="000B7BCC" w:rsidP="000B7BCC">
      <w:pPr>
        <w:jc w:val="both"/>
        <w:rPr>
          <w:sz w:val="30"/>
          <w:szCs w:val="30"/>
        </w:rPr>
      </w:pPr>
    </w:p>
    <w:p w:rsidR="00FC1FFA" w:rsidRPr="006C7F68" w:rsidRDefault="006C7F68" w:rsidP="00A7757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25 июля 2022 г. </w:t>
      </w: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  <w:u w:val="single"/>
        </w:rPr>
        <w:t xml:space="preserve">  № 1371-па</w:t>
      </w:r>
    </w:p>
    <w:p w:rsidR="00521653" w:rsidRDefault="00521653" w:rsidP="000B7BCC">
      <w:pPr>
        <w:jc w:val="both"/>
        <w:rPr>
          <w:sz w:val="28"/>
          <w:szCs w:val="28"/>
        </w:rPr>
      </w:pPr>
    </w:p>
    <w:p w:rsidR="00521653" w:rsidRDefault="00521653" w:rsidP="000B7BCC">
      <w:pPr>
        <w:jc w:val="both"/>
        <w:rPr>
          <w:sz w:val="28"/>
          <w:szCs w:val="28"/>
        </w:rPr>
      </w:pPr>
    </w:p>
    <w:p w:rsidR="000B7BCC" w:rsidRPr="00521653" w:rsidRDefault="000B7BCC" w:rsidP="000B7BCC">
      <w:pPr>
        <w:pStyle w:val="ConsPlusNormal"/>
        <w:ind w:firstLine="748"/>
        <w:jc w:val="center"/>
        <w:rPr>
          <w:b/>
          <w:sz w:val="28"/>
          <w:szCs w:val="28"/>
        </w:rPr>
      </w:pPr>
      <w:r w:rsidRPr="00521653">
        <w:rPr>
          <w:b/>
          <w:sz w:val="28"/>
          <w:szCs w:val="28"/>
        </w:rPr>
        <w:t>О</w:t>
      </w:r>
      <w:r w:rsidR="000524D8">
        <w:rPr>
          <w:b/>
          <w:sz w:val="28"/>
          <w:szCs w:val="28"/>
        </w:rPr>
        <w:t xml:space="preserve"> внесении изменений</w:t>
      </w:r>
      <w:r w:rsidRPr="00521653">
        <w:rPr>
          <w:b/>
          <w:sz w:val="28"/>
          <w:szCs w:val="28"/>
        </w:rPr>
        <w:t xml:space="preserve"> </w:t>
      </w:r>
      <w:r w:rsidR="000524D8">
        <w:rPr>
          <w:b/>
          <w:sz w:val="28"/>
          <w:szCs w:val="28"/>
        </w:rPr>
        <w:t xml:space="preserve">в </w:t>
      </w:r>
      <w:r w:rsidRPr="00521653">
        <w:rPr>
          <w:b/>
          <w:sz w:val="28"/>
          <w:szCs w:val="28"/>
        </w:rPr>
        <w:t>План мероприятий («</w:t>
      </w:r>
      <w:r w:rsidR="00A35491">
        <w:rPr>
          <w:b/>
          <w:sz w:val="28"/>
          <w:szCs w:val="28"/>
        </w:rPr>
        <w:t>д</w:t>
      </w:r>
      <w:r w:rsidRPr="00521653">
        <w:rPr>
          <w:b/>
          <w:sz w:val="28"/>
          <w:szCs w:val="28"/>
        </w:rPr>
        <w:t>орожн</w:t>
      </w:r>
      <w:r w:rsidR="000524D8">
        <w:rPr>
          <w:b/>
          <w:sz w:val="28"/>
          <w:szCs w:val="28"/>
        </w:rPr>
        <w:t>ую</w:t>
      </w:r>
      <w:r w:rsidRPr="00521653">
        <w:rPr>
          <w:b/>
          <w:sz w:val="28"/>
          <w:szCs w:val="28"/>
        </w:rPr>
        <w:t xml:space="preserve"> карт</w:t>
      </w:r>
      <w:r w:rsidR="000524D8">
        <w:rPr>
          <w:b/>
          <w:sz w:val="28"/>
          <w:szCs w:val="28"/>
        </w:rPr>
        <w:t>у</w:t>
      </w:r>
      <w:r w:rsidRPr="00521653">
        <w:rPr>
          <w:b/>
          <w:sz w:val="28"/>
          <w:szCs w:val="28"/>
        </w:rPr>
        <w:t>»)</w:t>
      </w:r>
    </w:p>
    <w:p w:rsidR="00915B99" w:rsidRPr="00521653" w:rsidRDefault="000B7BCC" w:rsidP="000B7BCC">
      <w:pPr>
        <w:pStyle w:val="ConsPlusNormal"/>
        <w:ind w:firstLine="748"/>
        <w:jc w:val="center"/>
        <w:rPr>
          <w:b/>
          <w:sz w:val="28"/>
          <w:szCs w:val="28"/>
        </w:rPr>
      </w:pPr>
      <w:r w:rsidRPr="00521653">
        <w:rPr>
          <w:b/>
          <w:sz w:val="28"/>
          <w:szCs w:val="28"/>
        </w:rPr>
        <w:t>по содействию развити</w:t>
      </w:r>
      <w:r w:rsidR="00A77577" w:rsidRPr="00521653">
        <w:rPr>
          <w:b/>
          <w:sz w:val="28"/>
          <w:szCs w:val="28"/>
        </w:rPr>
        <w:t>ю</w:t>
      </w:r>
      <w:r w:rsidRPr="00521653">
        <w:rPr>
          <w:b/>
          <w:sz w:val="28"/>
          <w:szCs w:val="28"/>
        </w:rPr>
        <w:t xml:space="preserve"> конкуренции, развитию конкурентной </w:t>
      </w:r>
    </w:p>
    <w:p w:rsidR="000B7BCC" w:rsidRPr="00521653" w:rsidRDefault="000B7BCC" w:rsidP="000524D8">
      <w:pPr>
        <w:pStyle w:val="ConsPlusNormal"/>
        <w:ind w:firstLine="748"/>
        <w:jc w:val="center"/>
        <w:rPr>
          <w:b/>
          <w:sz w:val="28"/>
          <w:szCs w:val="28"/>
        </w:rPr>
      </w:pPr>
      <w:r w:rsidRPr="00521653">
        <w:rPr>
          <w:b/>
          <w:sz w:val="28"/>
          <w:szCs w:val="28"/>
        </w:rPr>
        <w:t xml:space="preserve">среды в Партизанском </w:t>
      </w:r>
      <w:r w:rsidR="000524D8">
        <w:rPr>
          <w:b/>
          <w:sz w:val="28"/>
          <w:szCs w:val="28"/>
        </w:rPr>
        <w:t>городском округе</w:t>
      </w:r>
      <w:r w:rsidR="00CF7BAF">
        <w:rPr>
          <w:b/>
          <w:sz w:val="28"/>
          <w:szCs w:val="28"/>
        </w:rPr>
        <w:t xml:space="preserve"> на 2022-2025 годы</w:t>
      </w:r>
    </w:p>
    <w:p w:rsidR="000B7BCC" w:rsidRPr="00521653" w:rsidRDefault="000B7BCC" w:rsidP="000B7BCC">
      <w:pPr>
        <w:tabs>
          <w:tab w:val="left" w:pos="8041"/>
        </w:tabs>
        <w:jc w:val="center"/>
        <w:rPr>
          <w:b/>
          <w:bCs/>
          <w:sz w:val="28"/>
          <w:szCs w:val="28"/>
        </w:rPr>
      </w:pPr>
    </w:p>
    <w:p w:rsidR="000B7BCC" w:rsidRPr="00521653" w:rsidRDefault="000B7BCC" w:rsidP="000B7BCC">
      <w:pPr>
        <w:tabs>
          <w:tab w:val="left" w:pos="8041"/>
        </w:tabs>
        <w:rPr>
          <w:color w:val="000000" w:themeColor="text1"/>
          <w:sz w:val="28"/>
          <w:szCs w:val="28"/>
        </w:rPr>
      </w:pPr>
    </w:p>
    <w:p w:rsidR="00915B99" w:rsidRPr="00521653" w:rsidRDefault="000B7BCC" w:rsidP="00D760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21653">
        <w:rPr>
          <w:color w:val="000000" w:themeColor="text1"/>
          <w:sz w:val="28"/>
          <w:szCs w:val="28"/>
        </w:rPr>
        <w:t xml:space="preserve">В соответствии с </w:t>
      </w:r>
      <w:hyperlink r:id="rId8" w:history="1">
        <w:r w:rsidRPr="00521653">
          <w:rPr>
            <w:color w:val="000000" w:themeColor="text1"/>
            <w:sz w:val="28"/>
            <w:szCs w:val="28"/>
          </w:rPr>
          <w:t>распоряжением</w:t>
        </w:r>
      </w:hyperlink>
      <w:r w:rsidRPr="00521653">
        <w:rPr>
          <w:color w:val="000000" w:themeColor="text1"/>
          <w:sz w:val="28"/>
          <w:szCs w:val="28"/>
        </w:rPr>
        <w:t xml:space="preserve"> Правительства Российской Федерации от </w:t>
      </w:r>
      <w:r w:rsidR="00FC1FFA" w:rsidRPr="00521653">
        <w:rPr>
          <w:color w:val="000000" w:themeColor="text1"/>
          <w:sz w:val="28"/>
          <w:szCs w:val="28"/>
        </w:rPr>
        <w:t>17</w:t>
      </w:r>
      <w:r w:rsidRPr="00521653">
        <w:rPr>
          <w:color w:val="000000" w:themeColor="text1"/>
          <w:sz w:val="28"/>
          <w:szCs w:val="28"/>
        </w:rPr>
        <w:t xml:space="preserve"> </w:t>
      </w:r>
      <w:r w:rsidR="00FC1FFA" w:rsidRPr="00521653">
        <w:rPr>
          <w:color w:val="000000" w:themeColor="text1"/>
          <w:sz w:val="28"/>
          <w:szCs w:val="28"/>
        </w:rPr>
        <w:t>апреля</w:t>
      </w:r>
      <w:r w:rsidRPr="00521653">
        <w:rPr>
          <w:color w:val="000000" w:themeColor="text1"/>
          <w:sz w:val="28"/>
          <w:szCs w:val="28"/>
        </w:rPr>
        <w:t xml:space="preserve"> 201</w:t>
      </w:r>
      <w:r w:rsidR="00FC1FFA" w:rsidRPr="00521653">
        <w:rPr>
          <w:color w:val="000000" w:themeColor="text1"/>
          <w:sz w:val="28"/>
          <w:szCs w:val="28"/>
        </w:rPr>
        <w:t>9</w:t>
      </w:r>
      <w:r w:rsidRPr="00521653">
        <w:rPr>
          <w:color w:val="000000" w:themeColor="text1"/>
          <w:sz w:val="28"/>
          <w:szCs w:val="28"/>
        </w:rPr>
        <w:t xml:space="preserve"> года </w:t>
      </w:r>
      <w:r w:rsidR="00AA0127">
        <w:rPr>
          <w:color w:val="000000" w:themeColor="text1"/>
          <w:sz w:val="28"/>
          <w:szCs w:val="28"/>
        </w:rPr>
        <w:t>№</w:t>
      </w:r>
      <w:r w:rsidRPr="00521653">
        <w:rPr>
          <w:color w:val="000000" w:themeColor="text1"/>
          <w:sz w:val="28"/>
          <w:szCs w:val="28"/>
        </w:rPr>
        <w:t xml:space="preserve"> 7</w:t>
      </w:r>
      <w:r w:rsidR="00FC1FFA" w:rsidRPr="00521653">
        <w:rPr>
          <w:color w:val="000000" w:themeColor="text1"/>
          <w:sz w:val="28"/>
          <w:szCs w:val="28"/>
        </w:rPr>
        <w:t>6</w:t>
      </w:r>
      <w:r w:rsidRPr="00521653">
        <w:rPr>
          <w:color w:val="000000" w:themeColor="text1"/>
          <w:sz w:val="28"/>
          <w:szCs w:val="28"/>
        </w:rPr>
        <w:t>8-р «</w:t>
      </w:r>
      <w:r w:rsidR="00D76067" w:rsidRPr="00521653">
        <w:rPr>
          <w:color w:val="000000" w:themeColor="text1"/>
          <w:sz w:val="28"/>
          <w:szCs w:val="28"/>
        </w:rPr>
        <w:t>Об утверждении с</w:t>
      </w:r>
      <w:r w:rsidRPr="00521653">
        <w:rPr>
          <w:color w:val="000000" w:themeColor="text1"/>
          <w:sz w:val="28"/>
          <w:szCs w:val="28"/>
        </w:rPr>
        <w:t>тандарт</w:t>
      </w:r>
      <w:r w:rsidR="00D76067" w:rsidRPr="00521653">
        <w:rPr>
          <w:color w:val="000000" w:themeColor="text1"/>
          <w:sz w:val="28"/>
          <w:szCs w:val="28"/>
        </w:rPr>
        <w:t>а</w:t>
      </w:r>
      <w:r w:rsidRPr="00521653">
        <w:rPr>
          <w:color w:val="000000" w:themeColor="text1"/>
          <w:sz w:val="28"/>
          <w:szCs w:val="28"/>
        </w:rPr>
        <w:t xml:space="preserve"> развития конкуренции в субъектах Российской Федерации»,</w:t>
      </w:r>
      <w:r w:rsidR="00D15406">
        <w:rPr>
          <w:color w:val="000000" w:themeColor="text1"/>
          <w:sz w:val="28"/>
          <w:szCs w:val="28"/>
        </w:rPr>
        <w:t xml:space="preserve"> </w:t>
      </w:r>
      <w:r w:rsidR="00210C4A" w:rsidRPr="00521653">
        <w:rPr>
          <w:color w:val="000000" w:themeColor="text1"/>
          <w:sz w:val="28"/>
          <w:szCs w:val="28"/>
        </w:rPr>
        <w:t xml:space="preserve">распоряжением губернатора Приморского края </w:t>
      </w:r>
      <w:r w:rsidR="00AA0127">
        <w:rPr>
          <w:color w:val="000000" w:themeColor="text1"/>
          <w:sz w:val="28"/>
          <w:szCs w:val="28"/>
        </w:rPr>
        <w:t>от 28 декабря 2021 года №</w:t>
      </w:r>
      <w:r w:rsidR="003D2160" w:rsidRPr="00521653">
        <w:rPr>
          <w:color w:val="000000" w:themeColor="text1"/>
          <w:sz w:val="28"/>
          <w:szCs w:val="28"/>
        </w:rPr>
        <w:t xml:space="preserve"> 384-рг </w:t>
      </w:r>
      <w:r w:rsidR="000524D8">
        <w:rPr>
          <w:color w:val="000000" w:themeColor="text1"/>
          <w:sz w:val="28"/>
          <w:szCs w:val="28"/>
        </w:rPr>
        <w:t>«</w:t>
      </w:r>
      <w:r w:rsidR="003D2160" w:rsidRPr="00521653">
        <w:rPr>
          <w:color w:val="000000" w:themeColor="text1"/>
          <w:sz w:val="28"/>
          <w:szCs w:val="28"/>
        </w:rPr>
        <w:t>О реализации мероприятий по внедрению стандарта развития конкуренции в Приморском крае</w:t>
      </w:r>
      <w:r w:rsidR="000524D8">
        <w:rPr>
          <w:color w:val="000000" w:themeColor="text1"/>
          <w:sz w:val="28"/>
          <w:szCs w:val="28"/>
        </w:rPr>
        <w:t>»</w:t>
      </w:r>
      <w:r w:rsidR="00915B99" w:rsidRPr="00521653">
        <w:rPr>
          <w:color w:val="000000" w:themeColor="text1"/>
          <w:sz w:val="28"/>
          <w:szCs w:val="28"/>
        </w:rPr>
        <w:t xml:space="preserve">, </w:t>
      </w:r>
      <w:r w:rsidR="00AA0127">
        <w:rPr>
          <w:color w:val="000000" w:themeColor="text1"/>
          <w:sz w:val="28"/>
          <w:szCs w:val="28"/>
        </w:rPr>
        <w:t xml:space="preserve">в связи с необходимостью внесения изменений по ряду показателей, </w:t>
      </w:r>
      <w:r w:rsidR="00915B99" w:rsidRPr="00521653">
        <w:rPr>
          <w:color w:val="000000" w:themeColor="text1"/>
          <w:sz w:val="28"/>
          <w:szCs w:val="28"/>
        </w:rPr>
        <w:t>на основании статей 29, 32 Устава Партизанского городского</w:t>
      </w:r>
      <w:proofErr w:type="gramEnd"/>
      <w:r w:rsidR="00915B99" w:rsidRPr="00521653">
        <w:rPr>
          <w:color w:val="000000" w:themeColor="text1"/>
          <w:sz w:val="28"/>
          <w:szCs w:val="28"/>
        </w:rPr>
        <w:t xml:space="preserve"> округа, администрация Партизанского городского округа</w:t>
      </w:r>
    </w:p>
    <w:p w:rsidR="00915B99" w:rsidRPr="00521653" w:rsidRDefault="00915B99" w:rsidP="000B7BCC">
      <w:pPr>
        <w:pStyle w:val="ConsPlusNormal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0B7BCC" w:rsidRPr="00521653" w:rsidRDefault="000B7BCC" w:rsidP="000B7BCC">
      <w:pPr>
        <w:pStyle w:val="ConsPlusNormal"/>
        <w:spacing w:line="360" w:lineRule="auto"/>
        <w:jc w:val="both"/>
        <w:rPr>
          <w:color w:val="000000" w:themeColor="text1"/>
          <w:sz w:val="28"/>
          <w:szCs w:val="28"/>
        </w:rPr>
      </w:pPr>
      <w:r w:rsidRPr="00521653">
        <w:rPr>
          <w:color w:val="000000" w:themeColor="text1"/>
          <w:sz w:val="28"/>
          <w:szCs w:val="28"/>
        </w:rPr>
        <w:t>ПОСТАНОВЛЯЕТ:</w:t>
      </w:r>
    </w:p>
    <w:p w:rsidR="00915B99" w:rsidRDefault="00915B99" w:rsidP="000B7BCC">
      <w:pPr>
        <w:pStyle w:val="ConsPlusNormal"/>
        <w:spacing w:line="360" w:lineRule="auto"/>
        <w:ind w:firstLine="748"/>
        <w:jc w:val="both"/>
        <w:rPr>
          <w:color w:val="000000" w:themeColor="text1"/>
          <w:sz w:val="28"/>
          <w:szCs w:val="28"/>
        </w:rPr>
      </w:pPr>
    </w:p>
    <w:p w:rsidR="000B2FD6" w:rsidRPr="00521653" w:rsidRDefault="000B7BCC" w:rsidP="000524D8">
      <w:pPr>
        <w:pStyle w:val="ConsPlusNormal"/>
        <w:spacing w:line="360" w:lineRule="auto"/>
        <w:ind w:firstLine="748"/>
        <w:jc w:val="both"/>
        <w:rPr>
          <w:color w:val="000000" w:themeColor="text1"/>
          <w:sz w:val="28"/>
          <w:szCs w:val="28"/>
        </w:rPr>
      </w:pPr>
      <w:r w:rsidRPr="000B7BCC">
        <w:rPr>
          <w:color w:val="000000" w:themeColor="text1"/>
          <w:sz w:val="28"/>
          <w:szCs w:val="28"/>
        </w:rPr>
        <w:t xml:space="preserve">1. </w:t>
      </w:r>
      <w:proofErr w:type="gramStart"/>
      <w:r w:rsidR="000524D8">
        <w:rPr>
          <w:color w:val="000000" w:themeColor="text1"/>
          <w:sz w:val="28"/>
          <w:szCs w:val="28"/>
        </w:rPr>
        <w:t xml:space="preserve">Внести изменения в </w:t>
      </w:r>
      <w:hyperlink w:anchor="Par87" w:tooltip="ПЛАН МЕРОПРИЯТИЙ" w:history="1">
        <w:r w:rsidR="000B2FD6" w:rsidRPr="00521653">
          <w:rPr>
            <w:color w:val="000000" w:themeColor="text1"/>
            <w:sz w:val="28"/>
            <w:szCs w:val="28"/>
          </w:rPr>
          <w:t>План</w:t>
        </w:r>
      </w:hyperlink>
      <w:r w:rsidR="000524D8">
        <w:rPr>
          <w:color w:val="000000" w:themeColor="text1"/>
          <w:sz w:val="28"/>
          <w:szCs w:val="28"/>
        </w:rPr>
        <w:t xml:space="preserve"> мероприятий («</w:t>
      </w:r>
      <w:r w:rsidR="00A35491">
        <w:rPr>
          <w:color w:val="000000" w:themeColor="text1"/>
          <w:sz w:val="28"/>
          <w:szCs w:val="28"/>
        </w:rPr>
        <w:t>д</w:t>
      </w:r>
      <w:r w:rsidR="000B2FD6" w:rsidRPr="00521653">
        <w:rPr>
          <w:color w:val="000000" w:themeColor="text1"/>
          <w:sz w:val="28"/>
          <w:szCs w:val="28"/>
        </w:rPr>
        <w:t>орожн</w:t>
      </w:r>
      <w:r w:rsidR="000524D8">
        <w:rPr>
          <w:color w:val="000000" w:themeColor="text1"/>
          <w:sz w:val="28"/>
          <w:szCs w:val="28"/>
        </w:rPr>
        <w:t>ую</w:t>
      </w:r>
      <w:r w:rsidR="000B2FD6" w:rsidRPr="00521653">
        <w:rPr>
          <w:color w:val="000000" w:themeColor="text1"/>
          <w:sz w:val="28"/>
          <w:szCs w:val="28"/>
        </w:rPr>
        <w:t xml:space="preserve"> карт</w:t>
      </w:r>
      <w:r w:rsidR="000524D8">
        <w:rPr>
          <w:color w:val="000000" w:themeColor="text1"/>
          <w:sz w:val="28"/>
          <w:szCs w:val="28"/>
        </w:rPr>
        <w:t>у»</w:t>
      </w:r>
      <w:r w:rsidR="000B2FD6" w:rsidRPr="00521653">
        <w:rPr>
          <w:color w:val="000000" w:themeColor="text1"/>
          <w:sz w:val="28"/>
          <w:szCs w:val="28"/>
        </w:rPr>
        <w:t>) по содействию развитию конкуренции в Партизанском городском округе на 2022-2025 годы</w:t>
      </w:r>
      <w:r w:rsidR="00AA0127">
        <w:rPr>
          <w:color w:val="000000" w:themeColor="text1"/>
          <w:sz w:val="28"/>
          <w:szCs w:val="28"/>
        </w:rPr>
        <w:t xml:space="preserve">, утвержденный постановлением администрации Партизанского городского округа от 30.03.2022 года № 481-па «Об утверждении Плана мероприятий («дорожной карты») по содействию развитию конкуренции, развитию конкурентной среды в Партизанском городском округе и Перечня приоритетных и социально значимых рынков </w:t>
      </w:r>
      <w:r w:rsidR="00AA0127">
        <w:rPr>
          <w:color w:val="000000" w:themeColor="text1"/>
          <w:sz w:val="28"/>
          <w:szCs w:val="28"/>
        </w:rPr>
        <w:lastRenderedPageBreak/>
        <w:t>для содействия развитию конкуренции, развитию конкурентной среды в</w:t>
      </w:r>
      <w:proofErr w:type="gramEnd"/>
      <w:r w:rsidR="00AA0127">
        <w:rPr>
          <w:color w:val="000000" w:themeColor="text1"/>
          <w:sz w:val="28"/>
          <w:szCs w:val="28"/>
        </w:rPr>
        <w:t xml:space="preserve"> </w:t>
      </w:r>
      <w:proofErr w:type="gramStart"/>
      <w:r w:rsidR="00AA0127">
        <w:rPr>
          <w:color w:val="000000" w:themeColor="text1"/>
          <w:sz w:val="28"/>
          <w:szCs w:val="28"/>
        </w:rPr>
        <w:t>Партизанском городском округе», утвердив его в новой редакции (прилагается)</w:t>
      </w:r>
      <w:r w:rsidR="000B2FD6" w:rsidRPr="00521653">
        <w:rPr>
          <w:color w:val="000000" w:themeColor="text1"/>
          <w:sz w:val="28"/>
          <w:szCs w:val="28"/>
        </w:rPr>
        <w:t>.</w:t>
      </w:r>
      <w:proofErr w:type="gramEnd"/>
    </w:p>
    <w:p w:rsidR="000B7BCC" w:rsidRPr="00521653" w:rsidRDefault="002A761B" w:rsidP="00D15406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0B7BCC" w:rsidRPr="000B7BCC">
        <w:rPr>
          <w:color w:val="000000" w:themeColor="text1"/>
          <w:sz w:val="28"/>
          <w:szCs w:val="28"/>
        </w:rPr>
        <w:t xml:space="preserve">. </w:t>
      </w:r>
      <w:r w:rsidR="00915B99" w:rsidRPr="00521653">
        <w:rPr>
          <w:color w:val="000000" w:themeColor="text1"/>
          <w:sz w:val="28"/>
          <w:szCs w:val="28"/>
        </w:rPr>
        <w:t>Настоящее постановление подлежит размещению на официальном сайте Партизанского городского округа в информационно-телекоммуникационной сети «Интернет» и вступает в силу после его подписания.</w:t>
      </w:r>
    </w:p>
    <w:p w:rsidR="00B85138" w:rsidRPr="00521653" w:rsidRDefault="002A761B" w:rsidP="00AA0127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A700E3" w:rsidRPr="00521653">
        <w:rPr>
          <w:color w:val="000000" w:themeColor="text1"/>
          <w:sz w:val="28"/>
          <w:szCs w:val="28"/>
        </w:rPr>
        <w:t xml:space="preserve">. </w:t>
      </w:r>
      <w:proofErr w:type="gramStart"/>
      <w:r w:rsidR="00915B99" w:rsidRPr="000B7BCC">
        <w:rPr>
          <w:color w:val="000000" w:themeColor="text1"/>
          <w:sz w:val="28"/>
          <w:szCs w:val="28"/>
        </w:rPr>
        <w:t>Контроль за</w:t>
      </w:r>
      <w:proofErr w:type="gramEnd"/>
      <w:r w:rsidR="00915B99" w:rsidRPr="000B7BCC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</w:t>
      </w:r>
      <w:r w:rsidR="00AA0127">
        <w:rPr>
          <w:color w:val="000000" w:themeColor="text1"/>
          <w:sz w:val="28"/>
          <w:szCs w:val="28"/>
        </w:rPr>
        <w:t>начальника управления экономики и собственности</w:t>
      </w:r>
      <w:r w:rsidR="00915B99" w:rsidRPr="000B7BCC">
        <w:rPr>
          <w:color w:val="000000" w:themeColor="text1"/>
          <w:sz w:val="28"/>
          <w:szCs w:val="28"/>
        </w:rPr>
        <w:t xml:space="preserve"> администрации </w:t>
      </w:r>
      <w:r w:rsidR="00915B99">
        <w:rPr>
          <w:color w:val="000000" w:themeColor="text1"/>
          <w:sz w:val="28"/>
          <w:szCs w:val="28"/>
        </w:rPr>
        <w:t xml:space="preserve">Партизанского </w:t>
      </w:r>
      <w:r w:rsidR="00915B99" w:rsidRPr="000B7BCC">
        <w:rPr>
          <w:color w:val="000000" w:themeColor="text1"/>
          <w:sz w:val="28"/>
          <w:szCs w:val="28"/>
        </w:rPr>
        <w:t>городского округа</w:t>
      </w:r>
      <w:r w:rsidR="00915B99">
        <w:rPr>
          <w:color w:val="000000" w:themeColor="text1"/>
          <w:sz w:val="28"/>
          <w:szCs w:val="28"/>
        </w:rPr>
        <w:t xml:space="preserve"> </w:t>
      </w:r>
      <w:r w:rsidR="00AA0127">
        <w:rPr>
          <w:color w:val="000000" w:themeColor="text1"/>
          <w:sz w:val="28"/>
          <w:szCs w:val="28"/>
        </w:rPr>
        <w:t>Н.Л.Мурашко</w:t>
      </w:r>
      <w:r w:rsidR="00915B99" w:rsidRPr="000B7BCC">
        <w:rPr>
          <w:color w:val="000000" w:themeColor="text1"/>
          <w:sz w:val="28"/>
          <w:szCs w:val="28"/>
        </w:rPr>
        <w:t>.</w:t>
      </w:r>
    </w:p>
    <w:p w:rsidR="000B7BCC" w:rsidRPr="000B7BCC" w:rsidRDefault="000B7BCC" w:rsidP="00D15406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0B7BCC" w:rsidRPr="000B7BCC" w:rsidRDefault="000B7BCC" w:rsidP="000B7BCC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EE38FF" w:rsidRDefault="000B7BCC" w:rsidP="003F72F3">
      <w:pPr>
        <w:pStyle w:val="ConsPlusNormal"/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0B7BCC">
        <w:rPr>
          <w:color w:val="000000" w:themeColor="text1"/>
          <w:sz w:val="28"/>
          <w:szCs w:val="28"/>
        </w:rPr>
        <w:t xml:space="preserve">Глава городского округа                                               </w:t>
      </w:r>
      <w:r w:rsidR="002A761B">
        <w:rPr>
          <w:color w:val="000000" w:themeColor="text1"/>
          <w:sz w:val="28"/>
          <w:szCs w:val="28"/>
        </w:rPr>
        <w:t xml:space="preserve">                    </w:t>
      </w:r>
      <w:r w:rsidR="003F72F3">
        <w:rPr>
          <w:color w:val="000000" w:themeColor="text1"/>
          <w:sz w:val="28"/>
          <w:szCs w:val="28"/>
        </w:rPr>
        <w:t>О.А.Бондарев</w:t>
      </w:r>
    </w:p>
    <w:sectPr w:rsidR="00EE38FF" w:rsidSect="000F08A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127" w:rsidRDefault="00AA0127" w:rsidP="00AA0127">
      <w:r>
        <w:separator/>
      </w:r>
    </w:p>
  </w:endnote>
  <w:endnote w:type="continuationSeparator" w:id="0">
    <w:p w:rsidR="00AA0127" w:rsidRDefault="00AA0127" w:rsidP="00AA0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127" w:rsidRDefault="00AA0127" w:rsidP="00AA0127">
      <w:r>
        <w:separator/>
      </w:r>
    </w:p>
  </w:footnote>
  <w:footnote w:type="continuationSeparator" w:id="0">
    <w:p w:rsidR="00AA0127" w:rsidRDefault="00AA0127" w:rsidP="00AA0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0829"/>
      <w:docPartObj>
        <w:docPartGallery w:val="Page Numbers (Top of Page)"/>
        <w:docPartUnique/>
      </w:docPartObj>
    </w:sdtPr>
    <w:sdtContent>
      <w:p w:rsidR="00AA0127" w:rsidRDefault="00FA2CF7" w:rsidP="00AA0127">
        <w:pPr>
          <w:pStyle w:val="ab"/>
          <w:jc w:val="center"/>
        </w:pPr>
        <w:fldSimple w:instr=" PAGE   \* MERGEFORMAT ">
          <w:r w:rsidR="003F72F3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9C4"/>
    <w:multiLevelType w:val="hybridMultilevel"/>
    <w:tmpl w:val="E7BA4D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A6C3D"/>
    <w:multiLevelType w:val="hybridMultilevel"/>
    <w:tmpl w:val="0FF2F484"/>
    <w:lvl w:ilvl="0" w:tplc="7D8CD41E">
      <w:start w:val="1"/>
      <w:numFmt w:val="decimal"/>
      <w:lvlText w:val="%1."/>
      <w:lvlJc w:val="left"/>
      <w:pPr>
        <w:ind w:left="90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BCC"/>
    <w:rsid w:val="000524D8"/>
    <w:rsid w:val="000B2FD6"/>
    <w:rsid w:val="000B7BCC"/>
    <w:rsid w:val="000F08A8"/>
    <w:rsid w:val="001E7CB0"/>
    <w:rsid w:val="00210C4A"/>
    <w:rsid w:val="002A761B"/>
    <w:rsid w:val="003014E3"/>
    <w:rsid w:val="003D2160"/>
    <w:rsid w:val="003E2CCE"/>
    <w:rsid w:val="003F72F3"/>
    <w:rsid w:val="00415C27"/>
    <w:rsid w:val="00521653"/>
    <w:rsid w:val="00591FB3"/>
    <w:rsid w:val="00592E16"/>
    <w:rsid w:val="005B68A9"/>
    <w:rsid w:val="00615894"/>
    <w:rsid w:val="006C7F68"/>
    <w:rsid w:val="007A3E9A"/>
    <w:rsid w:val="0082002C"/>
    <w:rsid w:val="008F2D65"/>
    <w:rsid w:val="009143F6"/>
    <w:rsid w:val="00915B99"/>
    <w:rsid w:val="009B2E2C"/>
    <w:rsid w:val="00A35491"/>
    <w:rsid w:val="00A700E3"/>
    <w:rsid w:val="00A77577"/>
    <w:rsid w:val="00AA0127"/>
    <w:rsid w:val="00B264BE"/>
    <w:rsid w:val="00B42A46"/>
    <w:rsid w:val="00B61F01"/>
    <w:rsid w:val="00B771A0"/>
    <w:rsid w:val="00B85138"/>
    <w:rsid w:val="00C25728"/>
    <w:rsid w:val="00C80E6E"/>
    <w:rsid w:val="00CF7BAF"/>
    <w:rsid w:val="00D15406"/>
    <w:rsid w:val="00D76067"/>
    <w:rsid w:val="00D85340"/>
    <w:rsid w:val="00EA216C"/>
    <w:rsid w:val="00EE38FF"/>
    <w:rsid w:val="00EF0219"/>
    <w:rsid w:val="00F00BBE"/>
    <w:rsid w:val="00F454FD"/>
    <w:rsid w:val="00FA2CF7"/>
    <w:rsid w:val="00FC1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7BCC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7BC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B7BCC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B7B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B7BC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B7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B7BCC"/>
    <w:pPr>
      <w:jc w:val="both"/>
    </w:pPr>
    <w:rPr>
      <w:sz w:val="26"/>
      <w:szCs w:val="20"/>
    </w:rPr>
  </w:style>
  <w:style w:type="character" w:customStyle="1" w:styleId="20">
    <w:name w:val="Основной текст 2 Знак"/>
    <w:basedOn w:val="a0"/>
    <w:link w:val="2"/>
    <w:semiHidden/>
    <w:rsid w:val="000B7BC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7B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7B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B7B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0B7BCC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0B7B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0B7BCC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8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3E2C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AA01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0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AA01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A01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2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5655F2144512CD5C1091B5F835BD4937F75F8EE2CEA9C59CE6AF020A63E5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Шелепова</cp:lastModifiedBy>
  <cp:revision>9</cp:revision>
  <cp:lastPrinted>2022-08-01T00:30:00Z</cp:lastPrinted>
  <dcterms:created xsi:type="dcterms:W3CDTF">2022-03-24T00:25:00Z</dcterms:created>
  <dcterms:modified xsi:type="dcterms:W3CDTF">2022-08-01T00:50:00Z</dcterms:modified>
</cp:coreProperties>
</file>