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05" w:rsidRPr="00581605" w:rsidRDefault="00581605" w:rsidP="005816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581605" w:rsidRPr="00581605" w:rsidRDefault="009B67A0" w:rsidP="005816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581605" w:rsidRPr="005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учителей русского языка и литературы </w:t>
      </w:r>
    </w:p>
    <w:p w:rsidR="00581605" w:rsidRPr="00581605" w:rsidRDefault="00581605" w:rsidP="005816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9B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9B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81605" w:rsidRPr="00581605" w:rsidRDefault="00581605" w:rsidP="005816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605" w:rsidRPr="009B67A0" w:rsidRDefault="00581605" w:rsidP="006025C7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B67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 МО:</w:t>
      </w:r>
    </w:p>
    <w:p w:rsidR="00581605" w:rsidRPr="009B67A0" w:rsidRDefault="009B67A0" w:rsidP="006025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67A0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«</w:t>
      </w:r>
      <w:r w:rsidRPr="009B67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профессиональной компетентности педагога как фактор повышения качества образования в условиях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обновленных</w:t>
      </w:r>
      <w:r w:rsidRPr="009B67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ФГОС</w:t>
      </w:r>
      <w:r w:rsidRPr="009B67A0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».</w:t>
      </w:r>
    </w:p>
    <w:p w:rsidR="00581605" w:rsidRPr="00581605" w:rsidRDefault="00581605" w:rsidP="006025C7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</w:p>
    <w:p w:rsidR="00581605" w:rsidRPr="00581605" w:rsidRDefault="00581605" w:rsidP="006025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Повышать уровень профессиональной компетентности учителей русского языка и литературы в условиях обновления содержания образования.</w:t>
      </w:r>
    </w:p>
    <w:p w:rsidR="00581605" w:rsidRPr="00581605" w:rsidRDefault="00581605" w:rsidP="006025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Задачи </w:t>
      </w:r>
      <w:r w:rsidR="009B67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Г</w:t>
      </w:r>
      <w:r w:rsidRPr="005816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МО учителей  русского языка и литературы на 202</w:t>
      </w:r>
      <w:r w:rsidR="009B67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2</w:t>
      </w:r>
      <w:r w:rsidRPr="005816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-202</w:t>
      </w:r>
      <w:r w:rsidR="009B67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3 </w:t>
      </w:r>
      <w:r w:rsidRPr="005816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учебный год:</w:t>
      </w:r>
    </w:p>
    <w:p w:rsidR="006025C7" w:rsidRPr="006025C7" w:rsidRDefault="006025C7" w:rsidP="006025C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6025C7">
        <w:rPr>
          <w:sz w:val="28"/>
          <w:szCs w:val="28"/>
        </w:rPr>
        <w:t xml:space="preserve">Изучение инновационных процессов в методике преподавания в условиях реализации </w:t>
      </w:r>
      <w:r>
        <w:rPr>
          <w:sz w:val="28"/>
          <w:szCs w:val="28"/>
        </w:rPr>
        <w:t xml:space="preserve">обновленных </w:t>
      </w:r>
      <w:r w:rsidRPr="006025C7">
        <w:rPr>
          <w:sz w:val="28"/>
          <w:szCs w:val="28"/>
        </w:rPr>
        <w:t xml:space="preserve">ФГОС через систему самообразования. </w:t>
      </w:r>
    </w:p>
    <w:p w:rsidR="006025C7" w:rsidRPr="006025C7" w:rsidRDefault="006025C7" w:rsidP="006025C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6025C7">
        <w:rPr>
          <w:sz w:val="28"/>
          <w:szCs w:val="28"/>
        </w:rPr>
        <w:t xml:space="preserve">Формирование профессиональной компетентности учителей русского языка и литературы, развитие их творческого потенциала, направленного на повышение эффективности и качества педагогического процесса </w:t>
      </w:r>
    </w:p>
    <w:p w:rsidR="006025C7" w:rsidRPr="006025C7" w:rsidRDefault="006025C7" w:rsidP="006025C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6025C7">
        <w:rPr>
          <w:sz w:val="28"/>
          <w:szCs w:val="28"/>
        </w:rPr>
        <w:t xml:space="preserve">Совершенствование системы повышения квалификации педагогического мастерства путём внедрения эффективных форм работы с целью повышения познавательного интереса обучающихся к предметам гуманитарного цикла. </w:t>
      </w:r>
    </w:p>
    <w:p w:rsidR="006025C7" w:rsidRPr="006025C7" w:rsidRDefault="006025C7" w:rsidP="006025C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6025C7">
        <w:rPr>
          <w:sz w:val="28"/>
          <w:szCs w:val="28"/>
        </w:rPr>
        <w:t>Научно-методическая подготовка учителей по подготовке учащихся к государственной аттестации в форме О</w:t>
      </w:r>
      <w:r>
        <w:rPr>
          <w:sz w:val="28"/>
          <w:szCs w:val="28"/>
        </w:rPr>
        <w:t>ГЭ</w:t>
      </w:r>
      <w:r w:rsidRPr="006025C7">
        <w:rPr>
          <w:sz w:val="28"/>
          <w:szCs w:val="28"/>
        </w:rPr>
        <w:t xml:space="preserve"> и ЕГЭ. </w:t>
      </w:r>
    </w:p>
    <w:p w:rsidR="006025C7" w:rsidRPr="006025C7" w:rsidRDefault="006025C7" w:rsidP="006025C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6025C7">
        <w:rPr>
          <w:sz w:val="28"/>
          <w:szCs w:val="28"/>
        </w:rPr>
        <w:t xml:space="preserve">Планирование, проектирование уроков, внеклассных мероприятий, направленных на развитие функциональной грамотности обучающихся </w:t>
      </w:r>
    </w:p>
    <w:p w:rsidR="006025C7" w:rsidRPr="006025C7" w:rsidRDefault="006025C7" w:rsidP="006025C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6025C7">
        <w:rPr>
          <w:sz w:val="28"/>
          <w:szCs w:val="28"/>
        </w:rPr>
        <w:t xml:space="preserve">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 </w:t>
      </w:r>
    </w:p>
    <w:p w:rsidR="006025C7" w:rsidRPr="006025C7" w:rsidRDefault="006025C7" w:rsidP="006025C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6025C7">
        <w:rPr>
          <w:sz w:val="28"/>
          <w:szCs w:val="28"/>
        </w:rPr>
        <w:t xml:space="preserve">Повышение эффективности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здоровья; </w:t>
      </w:r>
    </w:p>
    <w:p w:rsidR="006025C7" w:rsidRPr="006025C7" w:rsidRDefault="006025C7" w:rsidP="006025C7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6025C7">
        <w:rPr>
          <w:sz w:val="28"/>
          <w:szCs w:val="28"/>
        </w:rPr>
        <w:t>Выявление, изучение, обобщение и распространение творческого опыта педагогов города через мастер-классы, практические занятия, семинары.</w:t>
      </w:r>
      <w:r w:rsidR="009B67A0" w:rsidRPr="006025C7">
        <w:rPr>
          <w:color w:val="000000"/>
          <w:sz w:val="28"/>
          <w:szCs w:val="28"/>
          <w:bdr w:val="none" w:sz="0" w:space="0" w:color="auto" w:frame="1"/>
        </w:rPr>
        <w:t> </w:t>
      </w:r>
    </w:p>
    <w:p w:rsidR="00581605" w:rsidRPr="006025C7" w:rsidRDefault="00581605" w:rsidP="006025C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025C7">
        <w:rPr>
          <w:b/>
          <w:bCs/>
          <w:iCs/>
          <w:color w:val="000000"/>
          <w:sz w:val="28"/>
          <w:szCs w:val="28"/>
          <w:u w:val="single"/>
        </w:rPr>
        <w:t>Ожидаемые результаты работы:</w:t>
      </w:r>
    </w:p>
    <w:p w:rsidR="00581605" w:rsidRPr="00581605" w:rsidRDefault="00581605" w:rsidP="006025C7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рост качества знаний обучающихся;</w:t>
      </w:r>
    </w:p>
    <w:p w:rsidR="00581605" w:rsidRPr="00581605" w:rsidRDefault="00581605" w:rsidP="006025C7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овладение учителями МО системой преподавания предметов в соответствии с </w:t>
      </w:r>
      <w:r w:rsidR="009B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обновленными</w:t>
      </w: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ФГОС;</w:t>
      </w:r>
    </w:p>
    <w:p w:rsidR="00581605" w:rsidRPr="00581605" w:rsidRDefault="00581605" w:rsidP="006025C7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создание условий в процессе обучения для формирования у обучающихся ключевых компетентностей.</w:t>
      </w:r>
    </w:p>
    <w:p w:rsidR="009B67A0" w:rsidRPr="009B67A0" w:rsidRDefault="009B67A0" w:rsidP="006025C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111115"/>
          <w:sz w:val="28"/>
          <w:szCs w:val="28"/>
          <w:u w:val="single"/>
        </w:rPr>
      </w:pPr>
      <w:r w:rsidRPr="009B67A0"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  <w:t>Направления деятельности</w:t>
      </w:r>
      <w:r w:rsidRPr="009B67A0">
        <w:rPr>
          <w:b/>
          <w:i/>
          <w:color w:val="111115"/>
          <w:sz w:val="28"/>
          <w:szCs w:val="28"/>
          <w:u w:val="single"/>
          <w:bdr w:val="none" w:sz="0" w:space="0" w:color="auto" w:frame="1"/>
        </w:rPr>
        <w:t xml:space="preserve">  </w:t>
      </w:r>
      <w:r>
        <w:rPr>
          <w:b/>
          <w:i/>
          <w:color w:val="111115"/>
          <w:sz w:val="28"/>
          <w:szCs w:val="28"/>
          <w:u w:val="single"/>
          <w:bdr w:val="none" w:sz="0" w:space="0" w:color="auto" w:frame="1"/>
        </w:rPr>
        <w:t>Г</w:t>
      </w:r>
      <w:r w:rsidRPr="009B67A0">
        <w:rPr>
          <w:b/>
          <w:i/>
          <w:color w:val="111115"/>
          <w:sz w:val="28"/>
          <w:szCs w:val="28"/>
          <w:u w:val="single"/>
          <w:bdr w:val="none" w:sz="0" w:space="0" w:color="auto" w:frame="1"/>
        </w:rPr>
        <w:t>МО</w:t>
      </w:r>
    </w:p>
    <w:p w:rsidR="009B67A0" w:rsidRPr="009B67A0" w:rsidRDefault="009B67A0" w:rsidP="006025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  <w:sz w:val="28"/>
          <w:szCs w:val="28"/>
        </w:rPr>
      </w:pPr>
      <w:r w:rsidRPr="009B67A0">
        <w:rPr>
          <w:color w:val="111115"/>
          <w:sz w:val="28"/>
          <w:szCs w:val="28"/>
          <w:bdr w:val="none" w:sz="0" w:space="0" w:color="auto" w:frame="1"/>
        </w:rPr>
        <w:t>·      Изучение нормативных документов и рекомендаций</w:t>
      </w:r>
    </w:p>
    <w:p w:rsidR="009B67A0" w:rsidRPr="009B67A0" w:rsidRDefault="009B67A0" w:rsidP="006025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  <w:sz w:val="28"/>
          <w:szCs w:val="28"/>
        </w:rPr>
      </w:pPr>
      <w:r w:rsidRPr="009B67A0">
        <w:rPr>
          <w:color w:val="111115"/>
          <w:sz w:val="28"/>
          <w:szCs w:val="28"/>
          <w:bdr w:val="none" w:sz="0" w:space="0" w:color="auto" w:frame="1"/>
        </w:rPr>
        <w:t>·      Использование новых образовательных технологий и методик обучения с целью повышения качества образования</w:t>
      </w:r>
    </w:p>
    <w:p w:rsidR="009B67A0" w:rsidRPr="009B67A0" w:rsidRDefault="009B67A0" w:rsidP="006025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  <w:sz w:val="28"/>
          <w:szCs w:val="28"/>
        </w:rPr>
      </w:pPr>
      <w:r w:rsidRPr="009B67A0">
        <w:rPr>
          <w:color w:val="111115"/>
          <w:sz w:val="28"/>
          <w:szCs w:val="28"/>
          <w:bdr w:val="none" w:sz="0" w:space="0" w:color="auto" w:frame="1"/>
        </w:rPr>
        <w:t>·      Организация работы по обобщению и распространению опыта</w:t>
      </w:r>
    </w:p>
    <w:p w:rsidR="009B67A0" w:rsidRPr="009B67A0" w:rsidRDefault="009B67A0" w:rsidP="006025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5"/>
          <w:sz w:val="28"/>
          <w:szCs w:val="28"/>
        </w:rPr>
      </w:pPr>
      <w:r w:rsidRPr="009B67A0">
        <w:rPr>
          <w:color w:val="111115"/>
          <w:sz w:val="28"/>
          <w:szCs w:val="28"/>
          <w:bdr w:val="none" w:sz="0" w:space="0" w:color="auto" w:frame="1"/>
        </w:rPr>
        <w:t>·      Диагностика уровня профессиональной компетентности и методической подготовки педагогов</w:t>
      </w:r>
    </w:p>
    <w:p w:rsidR="00581605" w:rsidRPr="00581605" w:rsidRDefault="00581605" w:rsidP="00581605">
      <w:pPr>
        <w:shd w:val="clear" w:color="auto" w:fill="FFFFFF"/>
        <w:spacing w:before="96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Организационные формы работы:</w:t>
      </w:r>
    </w:p>
    <w:p w:rsidR="00581605" w:rsidRPr="00581605" w:rsidRDefault="00581605" w:rsidP="0058160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Заседания методического объединения.</w:t>
      </w:r>
    </w:p>
    <w:p w:rsidR="00581605" w:rsidRPr="00581605" w:rsidRDefault="00581605" w:rsidP="0058160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Методическая помощь и индивидуальные консультации по вопросам преподавания русского языка и литературы, организации внеклассной деятельности.</w:t>
      </w:r>
    </w:p>
    <w:p w:rsidR="00581605" w:rsidRPr="00581605" w:rsidRDefault="00581605" w:rsidP="0058160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педагогами.</w:t>
      </w:r>
    </w:p>
    <w:p w:rsidR="00581605" w:rsidRPr="00581605" w:rsidRDefault="00581605" w:rsidP="0058160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Выступления учителей на ГМО</w:t>
      </w:r>
      <w:r w:rsidR="00602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практико-ориентированных семинарах, педагогических советах.</w:t>
      </w:r>
    </w:p>
    <w:p w:rsidR="00581605" w:rsidRPr="00581605" w:rsidRDefault="00581605" w:rsidP="0058160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581605" w:rsidRPr="00581605" w:rsidRDefault="00581605" w:rsidP="00581605">
      <w:pPr>
        <w:shd w:val="clear" w:color="auto" w:fill="FFFFFF"/>
        <w:spacing w:before="33" w:after="33" w:line="253" w:lineRule="atLeast"/>
        <w:ind w:left="284" w:hanging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8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3"/>
        <w:gridCol w:w="4650"/>
        <w:gridCol w:w="3168"/>
      </w:tblGrid>
      <w:tr w:rsidR="00C73E99" w:rsidRPr="00225975" w:rsidTr="00C73E99">
        <w:tc>
          <w:tcPr>
            <w:tcW w:w="1668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712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3191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73E99" w:rsidRPr="00225975" w:rsidTr="00C73E99">
        <w:tc>
          <w:tcPr>
            <w:tcW w:w="1668" w:type="dxa"/>
          </w:tcPr>
          <w:p w:rsidR="00C73E99" w:rsidRPr="00225975" w:rsidRDefault="00937E4C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712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банка данных об учителях русского языка и </w:t>
            </w:r>
            <w:proofErr w:type="gramStart"/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литературы .</w:t>
            </w:r>
            <w:proofErr w:type="gramEnd"/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73E99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73E99" w:rsidRPr="00225975" w:rsidTr="00C73E99">
        <w:tc>
          <w:tcPr>
            <w:tcW w:w="1668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I-го этапа Всероссийской олимпиады школьников. Методические рекомендации по разработке заданий и требований к проведению школьного и муниципального этапов Всероссийской олимпиады школьников по русскому языку, литературе в 2022/2023 учебном году.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73E99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73E99" w:rsidRPr="00225975" w:rsidTr="00C73E99">
        <w:tc>
          <w:tcPr>
            <w:tcW w:w="1668" w:type="dxa"/>
          </w:tcPr>
          <w:p w:rsidR="00C73E99" w:rsidRPr="00225975" w:rsidRDefault="00937E4C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712" w:type="dxa"/>
          </w:tcPr>
          <w:p w:rsidR="00C73E99" w:rsidRPr="00225975" w:rsidRDefault="00C73E99" w:rsidP="002259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597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Заседание 1. </w:t>
            </w:r>
          </w:p>
          <w:p w:rsidR="00C73E99" w:rsidRPr="00225975" w:rsidRDefault="00C73E99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1.Анализ работы городского методического объединения за 2021-2022 учебный год. Планирование работы на 2020-2021 учебный год. </w:t>
            </w:r>
          </w:p>
          <w:p w:rsidR="00C73E99" w:rsidRPr="00225975" w:rsidRDefault="00C73E99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2. Анализ результатов ЕГЭ и ОГЭ за </w:t>
            </w:r>
            <w:r w:rsidRPr="00225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2021-2022. Изучение опыта учителей с высокими показателями подготовки к ЕГЭ -2020 </w:t>
            </w:r>
          </w:p>
          <w:p w:rsidR="00C73E99" w:rsidRPr="00225975" w:rsidRDefault="00C73E99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с изменениями в </w:t>
            </w:r>
            <w:proofErr w:type="spellStart"/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КИМах</w:t>
            </w:r>
            <w:proofErr w:type="spellEnd"/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ОГЭ и ЕГЭ по русскому языку и литературе: особенности государственной итоговой аттестации выпускников в 2022-2023 учебном году. </w:t>
            </w:r>
          </w:p>
          <w:p w:rsidR="00C73E99" w:rsidRPr="00225975" w:rsidRDefault="00C73E99" w:rsidP="00225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4. Итоговое декабрьское сочинение – допуск 2022 года. 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Румянцева М.В.,</w:t>
            </w:r>
          </w:p>
          <w:p w:rsidR="00C73E99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73E99" w:rsidRPr="00225975" w:rsidTr="00C73E99">
        <w:tc>
          <w:tcPr>
            <w:tcW w:w="1668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</w:tcPr>
          <w:p w:rsidR="00C73E99" w:rsidRPr="00225975" w:rsidRDefault="00C34EB0" w:rsidP="00225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(5-11 классы) тура олимпиад по русскому языку и литературе.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73E99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73E99" w:rsidRPr="00225975" w:rsidTr="00C73E99">
        <w:tc>
          <w:tcPr>
            <w:tcW w:w="1668" w:type="dxa"/>
          </w:tcPr>
          <w:p w:rsidR="00C73E99" w:rsidRPr="00225975" w:rsidRDefault="00937E4C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712" w:type="dxa"/>
          </w:tcPr>
          <w:p w:rsidR="00C73E99" w:rsidRPr="00225975" w:rsidRDefault="00C34EB0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II этапа Всероссийской предметной олимпиады по русскому языку и литературе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73E99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73E99" w:rsidRPr="00225975" w:rsidTr="00C73E99">
        <w:tc>
          <w:tcPr>
            <w:tcW w:w="1668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</w:tcPr>
          <w:p w:rsidR="00C73E99" w:rsidRPr="00225975" w:rsidRDefault="00C34EB0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поддержки при подготовке к проведению итогового сочинения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73E99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73E99" w:rsidRPr="00225975" w:rsidTr="00C73E99">
        <w:tc>
          <w:tcPr>
            <w:tcW w:w="1668" w:type="dxa"/>
          </w:tcPr>
          <w:p w:rsidR="00C73E99" w:rsidRPr="00225975" w:rsidRDefault="00C73E99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</w:tcPr>
          <w:p w:rsidR="00C73E99" w:rsidRPr="00225975" w:rsidRDefault="00C34EB0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Инструктаж экспертов по проверке итогового сочинения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73E99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34EB0" w:rsidRPr="00225975" w:rsidTr="00C73E99">
        <w:tc>
          <w:tcPr>
            <w:tcW w:w="1668" w:type="dxa"/>
          </w:tcPr>
          <w:p w:rsidR="00C34EB0" w:rsidRPr="00225975" w:rsidRDefault="00937E4C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712" w:type="dxa"/>
          </w:tcPr>
          <w:p w:rsidR="00C34EB0" w:rsidRPr="00225975" w:rsidRDefault="00C34EB0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Анализ итогов участия школьников в муниципальном и региональном этапах всероссийской олимпиады.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34EB0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34EB0" w:rsidRPr="00225975" w:rsidTr="00C73E99">
        <w:tc>
          <w:tcPr>
            <w:tcW w:w="1668" w:type="dxa"/>
          </w:tcPr>
          <w:p w:rsidR="00C34EB0" w:rsidRPr="00225975" w:rsidRDefault="00563378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712" w:type="dxa"/>
          </w:tcPr>
          <w:p w:rsidR="00C34EB0" w:rsidRPr="00225975" w:rsidRDefault="00C34EB0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Заседание </w:t>
            </w:r>
            <w:r w:rsidR="00937E4C" w:rsidRPr="0022597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</w:p>
          <w:p w:rsidR="00C34EB0" w:rsidRPr="00225975" w:rsidRDefault="00C34EB0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1.Обучение функциональной грамотности учащихся на уроках русского языка /из опыта работы/. </w:t>
            </w:r>
          </w:p>
          <w:p w:rsidR="00C34EB0" w:rsidRPr="00225975" w:rsidRDefault="00C34EB0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2. Обмен опытом: «Методические «находки» при обучении учащихся написанию сжатого изложения и сочинения-рассуждения».  </w:t>
            </w:r>
          </w:p>
          <w:p w:rsidR="00C34EB0" w:rsidRPr="00225975" w:rsidRDefault="00C34EB0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3.Открытый микрофон. Обобщение опыта работы.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34EB0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C34EB0" w:rsidRPr="00225975" w:rsidTr="00C73E99">
        <w:tc>
          <w:tcPr>
            <w:tcW w:w="1668" w:type="dxa"/>
          </w:tcPr>
          <w:p w:rsidR="00C34EB0" w:rsidRPr="00225975" w:rsidRDefault="00563378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563378" w:rsidRPr="00225975" w:rsidRDefault="00563378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712" w:type="dxa"/>
          </w:tcPr>
          <w:p w:rsidR="00C34EB0" w:rsidRPr="00225975" w:rsidRDefault="00C34EB0" w:rsidP="0022597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организации и проведении пробных экзаменов по </w:t>
            </w:r>
            <w:r w:rsidRPr="00225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русскому языку для учащихся 9-х классов и пробного ЕГЭ в 11-х классах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Румянцева М.В.,</w:t>
            </w:r>
          </w:p>
          <w:p w:rsidR="00C34EB0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Pr="00225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МО</w:t>
            </w:r>
          </w:p>
        </w:tc>
      </w:tr>
      <w:tr w:rsidR="00C34EB0" w:rsidRPr="00225975" w:rsidTr="00C34EB0">
        <w:trPr>
          <w:trHeight w:val="4743"/>
        </w:trPr>
        <w:tc>
          <w:tcPr>
            <w:tcW w:w="1668" w:type="dxa"/>
          </w:tcPr>
          <w:p w:rsidR="00C34EB0" w:rsidRPr="00225975" w:rsidRDefault="00563378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712" w:type="dxa"/>
          </w:tcPr>
          <w:p w:rsidR="00C34EB0" w:rsidRPr="00225975" w:rsidRDefault="00C34EB0" w:rsidP="002259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597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Заседание 3 «Создание образовательного пространства для самореализации учителя и учащихся» </w:t>
            </w:r>
          </w:p>
          <w:p w:rsidR="00C34EB0" w:rsidRPr="00225975" w:rsidRDefault="00C34EB0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1.Технология продуктивного чтения как образовательная технология, повышающая функциональную грамотность школьников </w:t>
            </w:r>
          </w:p>
          <w:p w:rsidR="00C34EB0" w:rsidRPr="00225975" w:rsidRDefault="00C34EB0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формировании функциональной грамотности и компетентности учащихся на уроках русского языка и литературы </w:t>
            </w:r>
          </w:p>
          <w:p w:rsidR="00C34EB0" w:rsidRPr="00225975" w:rsidRDefault="00C34EB0" w:rsidP="002259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3.Открытый микрофон. Обобщение опыта. 4.Анализ деятельности ГМО учителей русского языка и литературы за 2022-2023 учебный год.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C34EB0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937E4C" w:rsidRPr="00225975" w:rsidTr="00937E4C">
        <w:trPr>
          <w:trHeight w:val="984"/>
        </w:trPr>
        <w:tc>
          <w:tcPr>
            <w:tcW w:w="1668" w:type="dxa"/>
          </w:tcPr>
          <w:p w:rsidR="00937E4C" w:rsidRPr="00225975" w:rsidRDefault="00563378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712" w:type="dxa"/>
          </w:tcPr>
          <w:p w:rsidR="00937E4C" w:rsidRPr="00225975" w:rsidRDefault="00937E4C" w:rsidP="002259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Работа педагогов по темам самообразования, подготовка </w:t>
            </w:r>
            <w:proofErr w:type="spellStart"/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по теме самообразования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937E4C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937E4C" w:rsidRPr="00225975" w:rsidTr="00937E4C">
        <w:trPr>
          <w:trHeight w:val="984"/>
        </w:trPr>
        <w:tc>
          <w:tcPr>
            <w:tcW w:w="1668" w:type="dxa"/>
          </w:tcPr>
          <w:p w:rsidR="00937E4C" w:rsidRPr="00225975" w:rsidRDefault="00937E4C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</w:tcPr>
          <w:p w:rsidR="00937E4C" w:rsidRPr="00225975" w:rsidRDefault="00937E4C" w:rsidP="002259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Внедрение в учебный процесс современных педагогических технологий и средств обучения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937E4C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937E4C" w:rsidRPr="00225975" w:rsidTr="00937E4C">
        <w:trPr>
          <w:trHeight w:val="984"/>
        </w:trPr>
        <w:tc>
          <w:tcPr>
            <w:tcW w:w="1668" w:type="dxa"/>
          </w:tcPr>
          <w:p w:rsidR="00937E4C" w:rsidRPr="00225975" w:rsidRDefault="00937E4C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</w:tcPr>
          <w:p w:rsidR="00937E4C" w:rsidRPr="00225975" w:rsidRDefault="00937E4C" w:rsidP="002259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Обобщение актуального педагогического опыта учителей русского языка и литературы и его трансляция в практику работы педагогов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937E4C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937E4C" w:rsidRPr="00225975" w:rsidTr="00937E4C">
        <w:trPr>
          <w:trHeight w:val="984"/>
        </w:trPr>
        <w:tc>
          <w:tcPr>
            <w:tcW w:w="1668" w:type="dxa"/>
          </w:tcPr>
          <w:p w:rsidR="00937E4C" w:rsidRPr="00225975" w:rsidRDefault="00937E4C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</w:tcPr>
          <w:p w:rsidR="00937E4C" w:rsidRPr="00225975" w:rsidRDefault="00937E4C" w:rsidP="002259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региональных конкурсах педагогического мастерства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937E4C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  <w:tr w:rsidR="00937E4C" w:rsidRPr="00225975" w:rsidTr="00937E4C">
        <w:trPr>
          <w:trHeight w:val="984"/>
        </w:trPr>
        <w:tc>
          <w:tcPr>
            <w:tcW w:w="1668" w:type="dxa"/>
          </w:tcPr>
          <w:p w:rsidR="00937E4C" w:rsidRPr="00225975" w:rsidRDefault="00937E4C" w:rsidP="002259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12" w:type="dxa"/>
          </w:tcPr>
          <w:p w:rsidR="00937E4C" w:rsidRPr="00225975" w:rsidRDefault="00937E4C" w:rsidP="002259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квалификации.</w:t>
            </w:r>
          </w:p>
        </w:tc>
        <w:tc>
          <w:tcPr>
            <w:tcW w:w="3191" w:type="dxa"/>
          </w:tcPr>
          <w:p w:rsidR="00563378" w:rsidRPr="00225975" w:rsidRDefault="00563378" w:rsidP="002259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>Румянцева М.В.,</w:t>
            </w:r>
          </w:p>
          <w:p w:rsidR="00937E4C" w:rsidRPr="00225975" w:rsidRDefault="00563378" w:rsidP="00225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597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школьных МО</w:t>
            </w:r>
          </w:p>
        </w:tc>
      </w:tr>
    </w:tbl>
    <w:p w:rsidR="003B20A4" w:rsidRDefault="003B20A4"/>
    <w:sectPr w:rsidR="003B20A4" w:rsidSect="005633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52E"/>
    <w:multiLevelType w:val="hybridMultilevel"/>
    <w:tmpl w:val="3034BADA"/>
    <w:lvl w:ilvl="0" w:tplc="9EACA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12E477A6"/>
    <w:multiLevelType w:val="hybridMultilevel"/>
    <w:tmpl w:val="D90C295A"/>
    <w:lvl w:ilvl="0" w:tplc="BA12BB2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36A98"/>
    <w:multiLevelType w:val="hybridMultilevel"/>
    <w:tmpl w:val="4E8A81FE"/>
    <w:lvl w:ilvl="0" w:tplc="638EA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6988"/>
    <w:multiLevelType w:val="hybridMultilevel"/>
    <w:tmpl w:val="72A498E4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6D1735"/>
    <w:multiLevelType w:val="hybridMultilevel"/>
    <w:tmpl w:val="1D1C10FC"/>
    <w:lvl w:ilvl="0" w:tplc="BA12BB26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3F3244D"/>
    <w:multiLevelType w:val="hybridMultilevel"/>
    <w:tmpl w:val="C14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439742C6"/>
    <w:multiLevelType w:val="hybridMultilevel"/>
    <w:tmpl w:val="1398ECAE"/>
    <w:lvl w:ilvl="0" w:tplc="3F7CE754">
      <w:start w:val="1"/>
      <w:numFmt w:val="decimal"/>
      <w:lvlText w:val="%1."/>
      <w:lvlJc w:val="left"/>
      <w:pPr>
        <w:tabs>
          <w:tab w:val="num" w:pos="645"/>
        </w:tabs>
        <w:ind w:left="645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 w15:restartNumberingAfterBreak="0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0" w15:restartNumberingAfterBreak="0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 w15:restartNumberingAfterBreak="0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 w15:restartNumberingAfterBreak="0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3" w15:restartNumberingAfterBreak="0">
    <w:nsid w:val="789B1707"/>
    <w:multiLevelType w:val="hybridMultilevel"/>
    <w:tmpl w:val="A7E80A14"/>
    <w:lvl w:ilvl="0" w:tplc="7C9877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95D"/>
    <w:multiLevelType w:val="hybridMultilevel"/>
    <w:tmpl w:val="67268FB0"/>
    <w:lvl w:ilvl="0" w:tplc="BA12BB26">
      <w:start w:val="1"/>
      <w:numFmt w:val="bullet"/>
      <w:lvlText w:val="-"/>
      <w:lvlJc w:val="left"/>
      <w:pPr>
        <w:ind w:left="99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4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0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05"/>
    <w:rsid w:val="00210BA9"/>
    <w:rsid w:val="00225975"/>
    <w:rsid w:val="00365045"/>
    <w:rsid w:val="003B20A4"/>
    <w:rsid w:val="003F16A8"/>
    <w:rsid w:val="00563378"/>
    <w:rsid w:val="00581605"/>
    <w:rsid w:val="006025C7"/>
    <w:rsid w:val="00937E4C"/>
    <w:rsid w:val="009B67A0"/>
    <w:rsid w:val="00B403A2"/>
    <w:rsid w:val="00C34EB0"/>
    <w:rsid w:val="00C73E99"/>
    <w:rsid w:val="00F4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C87B6-DDCF-45E1-AC06-E32B51D4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32">
    <w:name w:val="WW8Num32"/>
    <w:rsid w:val="00581605"/>
    <w:pPr>
      <w:numPr>
        <w:numId w:val="5"/>
      </w:numPr>
    </w:pPr>
  </w:style>
  <w:style w:type="numbering" w:customStyle="1" w:styleId="WW8Num17">
    <w:name w:val="WW8Num17"/>
    <w:rsid w:val="00581605"/>
    <w:pPr>
      <w:numPr>
        <w:numId w:val="7"/>
      </w:numPr>
    </w:pPr>
  </w:style>
  <w:style w:type="numbering" w:customStyle="1" w:styleId="WW8Num3">
    <w:name w:val="WW8Num3"/>
    <w:rsid w:val="00581605"/>
    <w:pPr>
      <w:numPr>
        <w:numId w:val="10"/>
      </w:numPr>
    </w:pPr>
  </w:style>
  <w:style w:type="numbering" w:customStyle="1" w:styleId="WW8Num10">
    <w:name w:val="WW8Num10"/>
    <w:rsid w:val="00581605"/>
    <w:pPr>
      <w:numPr>
        <w:numId w:val="13"/>
      </w:numPr>
    </w:pPr>
  </w:style>
  <w:style w:type="numbering" w:customStyle="1" w:styleId="WW8Num16">
    <w:name w:val="WW8Num16"/>
    <w:rsid w:val="00581605"/>
    <w:pPr>
      <w:numPr>
        <w:numId w:val="15"/>
      </w:numPr>
    </w:pPr>
  </w:style>
  <w:style w:type="paragraph" w:styleId="a3">
    <w:name w:val="Normal (Web)"/>
    <w:basedOn w:val="a"/>
    <w:uiPriority w:val="99"/>
    <w:unhideWhenUsed/>
    <w:rsid w:val="009B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7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65C42-DDE9-4FBC-BB19-E20848FD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Ирина В. Поросных</cp:lastModifiedBy>
  <cp:revision>2</cp:revision>
  <dcterms:created xsi:type="dcterms:W3CDTF">2022-10-30T23:34:00Z</dcterms:created>
  <dcterms:modified xsi:type="dcterms:W3CDTF">2022-10-30T23:34:00Z</dcterms:modified>
</cp:coreProperties>
</file>