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61" w:rsidRPr="004F0FE6" w:rsidRDefault="00EB5D61" w:rsidP="00EB5D61">
      <w:pPr>
        <w:tabs>
          <w:tab w:val="left" w:pos="6920"/>
          <w:tab w:val="right" w:pos="9638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ПРИЛОЖЕНИЕ </w:t>
      </w:r>
    </w:p>
    <w:p w:rsidR="00EB5D61" w:rsidRPr="004F0FE6" w:rsidRDefault="00EB5D61" w:rsidP="00EB5D61">
      <w:pPr>
        <w:widowControl w:val="0"/>
        <w:tabs>
          <w:tab w:val="left" w:pos="5820"/>
          <w:tab w:val="right" w:pos="9638"/>
        </w:tabs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E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B5D61" w:rsidRPr="004F0FE6" w:rsidRDefault="00EB5D61" w:rsidP="00EB5D61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F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Партизанского городского округа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6"/>
        <w:gridCol w:w="7616"/>
      </w:tblGrid>
      <w:tr w:rsidR="004F0FE6" w:rsidRPr="004F0FE6" w:rsidTr="00F30D35">
        <w:trPr>
          <w:trHeight w:val="310"/>
        </w:trPr>
        <w:tc>
          <w:tcPr>
            <w:tcW w:w="7616" w:type="dxa"/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Par571"/>
            <w:bookmarkEnd w:id="0"/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16" w:type="dxa"/>
          </w:tcPr>
          <w:p w:rsidR="00EB5D61" w:rsidRPr="004F0FE6" w:rsidRDefault="00EB5D61" w:rsidP="00EB5D6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="000645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bookmarkStart w:id="1" w:name="_GoBack"/>
            <w:bookmarkEnd w:id="1"/>
            <w:r w:rsidRPr="004F0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645B6">
              <w:rPr>
                <w:rFonts w:ascii="Times New Roman" w:eastAsia="Calibri" w:hAnsi="Times New Roman" w:cs="Times New Roman"/>
                <w:sz w:val="28"/>
                <w:szCs w:val="28"/>
              </w:rPr>
              <w:t>от 20 июля 2023 года № 1102 - па</w:t>
            </w:r>
            <w:r w:rsidRPr="004F0F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EB5D61" w:rsidRPr="004F0FE6" w:rsidRDefault="00EB5D61" w:rsidP="00EB5D6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5D61" w:rsidRPr="004F0FE6" w:rsidTr="00F30D35">
        <w:trPr>
          <w:trHeight w:val="1763"/>
        </w:trPr>
        <w:tc>
          <w:tcPr>
            <w:tcW w:w="7616" w:type="dxa"/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16" w:type="dxa"/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0FE6">
              <w:rPr>
                <w:rFonts w:ascii="Times New Roman" w:eastAsia="Calibri" w:hAnsi="Times New Roman" w:cs="Times New Roman"/>
                <w:sz w:val="26"/>
                <w:szCs w:val="26"/>
              </w:rPr>
              <w:t>«Приложение № 5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0FE6">
              <w:rPr>
                <w:rFonts w:ascii="Times New Roman" w:eastAsia="Calibri" w:hAnsi="Times New Roman" w:cs="Times New Roman"/>
                <w:sz w:val="26"/>
                <w:szCs w:val="26"/>
              </w:rPr>
              <w:t>к муниципальной программе «Защита населения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0F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территории Партизанского городского округа </w:t>
            </w:r>
            <w:proofErr w:type="gramStart"/>
            <w:r w:rsidRPr="004F0FE6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0F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чрезвычайных ситуаций  на 2020-2024 г. </w:t>
            </w:r>
            <w:proofErr w:type="gramStart"/>
            <w:r w:rsidRPr="004F0FE6">
              <w:rPr>
                <w:rFonts w:ascii="Times New Roman" w:eastAsia="Calibri" w:hAnsi="Times New Roman" w:cs="Times New Roman"/>
                <w:sz w:val="26"/>
                <w:szCs w:val="26"/>
              </w:rPr>
              <w:t>утвержденной</w:t>
            </w:r>
            <w:proofErr w:type="gramEnd"/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0F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постановлением администрации </w:t>
            </w:r>
            <w:proofErr w:type="gramStart"/>
            <w:r w:rsidRPr="004F0FE6">
              <w:rPr>
                <w:rFonts w:ascii="Times New Roman" w:eastAsia="Calibri" w:hAnsi="Times New Roman" w:cs="Times New Roman"/>
                <w:sz w:val="26"/>
                <w:szCs w:val="26"/>
              </w:rPr>
              <w:t>Партизанского</w:t>
            </w:r>
            <w:proofErr w:type="gramEnd"/>
            <w:r w:rsidRPr="004F0FE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0FE6">
              <w:rPr>
                <w:rFonts w:ascii="Times New Roman" w:eastAsia="Calibri" w:hAnsi="Times New Roman" w:cs="Times New Roman"/>
                <w:sz w:val="26"/>
                <w:szCs w:val="26"/>
              </w:rPr>
              <w:t>городского округа от 26.08.2019 г. № 1648-па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ind w:right="-108"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B5D61" w:rsidRPr="004F0FE6" w:rsidRDefault="00EB5D61" w:rsidP="00EB5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D61" w:rsidRPr="004F0FE6" w:rsidRDefault="00EB5D61" w:rsidP="00EB5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0FE6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EB5D61" w:rsidRPr="004F0FE6" w:rsidRDefault="00EB5D61" w:rsidP="00EB5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0FE6">
        <w:rPr>
          <w:rFonts w:ascii="Times New Roman" w:eastAsia="Calibri" w:hAnsi="Times New Roman" w:cs="Times New Roman"/>
          <w:sz w:val="26"/>
          <w:szCs w:val="26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4F0FE6">
        <w:rPr>
          <w:rFonts w:ascii="Times New Roman" w:eastAsia="Calibri" w:hAnsi="Times New Roman" w:cs="Times New Roman"/>
          <w:sz w:val="26"/>
          <w:szCs w:val="26"/>
        </w:rPr>
        <w:t>прогнозная</w:t>
      </w:r>
      <w:proofErr w:type="gramEnd"/>
    </w:p>
    <w:p w:rsidR="00EB5D61" w:rsidRPr="004F0FE6" w:rsidRDefault="00EB5D61" w:rsidP="00EB5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0FE6">
        <w:rPr>
          <w:rFonts w:ascii="Times New Roman" w:eastAsia="Calibri" w:hAnsi="Times New Roman" w:cs="Times New Roman"/>
          <w:sz w:val="26"/>
          <w:szCs w:val="26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EB5D61" w:rsidRPr="004F0FE6" w:rsidRDefault="00EB5D61" w:rsidP="00EB5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0FE6">
        <w:rPr>
          <w:rFonts w:ascii="Times New Roman" w:eastAsia="Calibri" w:hAnsi="Times New Roman" w:cs="Times New Roman"/>
          <w:sz w:val="26"/>
          <w:szCs w:val="26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EB5D61" w:rsidRPr="004F0FE6" w:rsidRDefault="00EB5D61" w:rsidP="00EB5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0FE6">
        <w:rPr>
          <w:rFonts w:ascii="Times New Roman" w:eastAsia="Calibri" w:hAnsi="Times New Roman" w:cs="Times New Roman"/>
          <w:sz w:val="26"/>
          <w:szCs w:val="26"/>
        </w:rPr>
        <w:t>«Защита населения и территории Партизанского городского округа от чрезвычайных ситуаций» на 2020-2024 годы</w:t>
      </w:r>
    </w:p>
    <w:p w:rsidR="00EB5D61" w:rsidRPr="004F0FE6" w:rsidRDefault="00EB5D61" w:rsidP="00EB5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3543"/>
        <w:gridCol w:w="1560"/>
        <w:gridCol w:w="1701"/>
        <w:gridCol w:w="1842"/>
        <w:gridCol w:w="1560"/>
        <w:gridCol w:w="1701"/>
        <w:gridCol w:w="1701"/>
        <w:gridCol w:w="1559"/>
      </w:tblGrid>
      <w:tr w:rsidR="004F0FE6" w:rsidRPr="004F0FE6" w:rsidTr="00F30D35">
        <w:trPr>
          <w:trHeight w:val="239"/>
          <w:tblHeader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FE6" w:rsidRPr="004F0FE6" w:rsidTr="00F30D35">
        <w:trPr>
          <w:trHeight w:val="477"/>
          <w:tblHeader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4F0FE6" w:rsidRPr="004F0FE6" w:rsidTr="00F30D35">
        <w:trPr>
          <w:trHeight w:val="588"/>
          <w:tblCellSpacing w:w="5" w:type="nil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 на 2020 - 2024 годы.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133 </w:t>
            </w:r>
            <w:r w:rsidR="00EB38F0" w:rsidRPr="004F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4F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99 623,28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41 366 967,62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EB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45 </w:t>
            </w:r>
            <w:r w:rsidR="00EB38F0"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75 060,64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14 522 074,00 </w:t>
            </w:r>
          </w:p>
        </w:tc>
      </w:tr>
      <w:tr w:rsidR="004F0FE6" w:rsidRPr="004F0FE6" w:rsidTr="00F30D35">
        <w:trPr>
          <w:trHeight w:val="568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52 920 489,99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24 692 639,00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644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81 079 133,29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11 372 035,25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19 041 516,63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21 082 421,64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14 522 074,00</w:t>
            </w:r>
          </w:p>
        </w:tc>
      </w:tr>
      <w:tr w:rsidR="004F0FE6" w:rsidRPr="004F0FE6" w:rsidTr="00F30D35">
        <w:trPr>
          <w:trHeight w:val="533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4F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</w:t>
            </w:r>
            <w:r w:rsidRPr="004F0F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 на территории Партизанского городского округа» на 2020 -2024 годы.</w:t>
            </w: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126 021 796,27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39 552 251,62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41 352 483,63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13 810 300,00</w:t>
            </w:r>
          </w:p>
        </w:tc>
      </w:tr>
      <w:tr w:rsidR="004F0FE6" w:rsidRPr="004F0FE6" w:rsidTr="00F30D35">
        <w:trPr>
          <w:trHeight w:val="614"/>
          <w:tblCellSpacing w:w="5" w:type="nil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80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75 468 494,28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10 843 275,25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14 561 085,77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17 226 800,63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19 027 032,63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13 810 300,00</w:t>
            </w:r>
          </w:p>
        </w:tc>
      </w:tr>
      <w:tr w:rsidR="004F0FE6" w:rsidRPr="004F0FE6" w:rsidTr="00F30D35">
        <w:trPr>
          <w:trHeight w:val="656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62 702 807,28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6 279 672,00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26 383 151,62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27 754 683,63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715 000,00</w:t>
            </w:r>
          </w:p>
        </w:tc>
      </w:tr>
      <w:tr w:rsidR="004F0FE6" w:rsidRPr="004F0FE6" w:rsidTr="00F30D35">
        <w:trPr>
          <w:trHeight w:val="542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44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12 149 505,29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377 272,00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4 057 700,63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5 429 232.62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715 000,00</w:t>
            </w:r>
          </w:p>
        </w:tc>
      </w:tr>
      <w:tr w:rsidR="004F0FE6" w:rsidRPr="004F0FE6" w:rsidTr="00F30D35">
        <w:trPr>
          <w:trHeight w:val="65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705 300,00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675 000,00</w:t>
            </w:r>
          </w:p>
        </w:tc>
      </w:tr>
      <w:tr w:rsidR="004F0FE6" w:rsidRPr="004F0FE6" w:rsidTr="00F30D35">
        <w:trPr>
          <w:trHeight w:val="354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10 486 925,37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3 719 936,67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5 127 188,67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153 000,00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27 500,00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4F0FE6" w:rsidRPr="004F0FE6" w:rsidTr="00F30D35">
        <w:trPr>
          <w:trHeight w:val="9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Партизанского </w:t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округа для ликвидации чрезвычайных ситуаций на территории Партизанского городского округа (резерв).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194 220,00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74 000,00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47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50 990 285,35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22 515 494,95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22 505 494,96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57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50 553 301,99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1016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417 687,92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190 043,96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180 043,96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1016"/>
          <w:tblCellSpacing w:w="5" w:type="nil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108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«ЕДДС,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63 318 988.99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13 597 800.00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4F0FE6" w:rsidRPr="004F0FE6" w:rsidTr="00F30D35">
        <w:trPr>
          <w:trHeight w:val="93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63 318 988.99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13 597 800.00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</w:rPr>
              <w:t>13 095 300.00</w:t>
            </w:r>
          </w:p>
        </w:tc>
      </w:tr>
      <w:tr w:rsidR="004F0FE6" w:rsidRPr="004F0FE6" w:rsidTr="00F30D35">
        <w:trPr>
          <w:trHeight w:val="4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 на 2020– 2024 гг.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EB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</w:t>
            </w:r>
            <w:r w:rsidR="00EB38F0"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77 827,01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EB3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</w:t>
            </w:r>
            <w:r w:rsidR="00EB38F0"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4F0FE6" w:rsidRPr="004F0FE6" w:rsidTr="00F30D35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4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01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015D6F"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10 639,01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EB5D61" w:rsidRPr="004F0FE6" w:rsidRDefault="00EB5D61" w:rsidP="00F30D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EB38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  <w:r w:rsidR="00EB38F0"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</w:tc>
      </w:tr>
      <w:tr w:rsidR="004F0FE6" w:rsidRPr="004F0FE6" w:rsidTr="00F30D35">
        <w:trPr>
          <w:trHeight w:val="460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01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7 </w:t>
            </w:r>
            <w:r w:rsidR="00015D6F"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77 827,01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EB3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</w:t>
            </w:r>
            <w:r w:rsidR="00EB38F0"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22 577,01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711 774,00</w:t>
            </w:r>
          </w:p>
        </w:tc>
      </w:tr>
      <w:tr w:rsidR="004F0FE6" w:rsidRPr="004F0FE6" w:rsidTr="00F30D35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460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EB3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5 </w:t>
            </w:r>
            <w:r w:rsidR="00EB38F0"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10 639,01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EB3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  <w:r w:rsidR="00EB38F0"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55 389,01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711 774,00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FE6" w:rsidRPr="004F0FE6" w:rsidTr="00F30D35">
        <w:trPr>
          <w:trHeight w:val="14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38F0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B5D61"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45 982,36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140 798,56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084AEF" w:rsidP="00084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="00EB5D61"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616</w:t>
            </w:r>
            <w:r w:rsidR="00EB5D61"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98 000,00</w:t>
            </w:r>
          </w:p>
        </w:tc>
      </w:tr>
      <w:tr w:rsidR="004F0FE6" w:rsidRPr="004F0FE6" w:rsidTr="00F30D35">
        <w:trPr>
          <w:trHeight w:val="64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3 315 551,65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792 163,44 </w:t>
            </w:r>
          </w:p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205057" w:rsidP="007936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9362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6 </w:t>
            </w:r>
            <w:r w:rsidR="0079362B">
              <w:rPr>
                <w:rFonts w:ascii="Times New Roman" w:eastAsia="Calibri" w:hAnsi="Times New Roman" w:cs="Times New Roman"/>
                <w:sz w:val="24"/>
                <w:szCs w:val="24"/>
              </w:rPr>
              <w:t>502</w:t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9362B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571 774,00</w:t>
            </w:r>
          </w:p>
        </w:tc>
      </w:tr>
      <w:tr w:rsidR="004F0FE6" w:rsidRPr="004F0FE6" w:rsidTr="00F30D35">
        <w:trPr>
          <w:trHeight w:val="826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</w:tr>
      <w:tr w:rsidR="004F0FE6" w:rsidRPr="004F0FE6" w:rsidTr="00F30D35">
        <w:trPr>
          <w:trHeight w:val="81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готовности источников противопожарного водоснабжения для забора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450"/>
                <w:tab w:val="center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205057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579 919,00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1099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260 000, 00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205057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  <w:r w:rsidR="00EB5D61"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0FE6" w:rsidRPr="004F0FE6" w:rsidTr="00F30D35">
        <w:trPr>
          <w:trHeight w:val="895"/>
          <w:tblCellSpacing w:w="5" w:type="nil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организации добровольной пожарной охраны </w:t>
            </w:r>
            <w:proofErr w:type="gramStart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Бровничи</w:t>
            </w:r>
            <w:proofErr w:type="spellEnd"/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. Установка объекта (пожарного бокса). Развитие и укрепление материально-</w:t>
            </w:r>
          </w:p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добровольной пожарной охраны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3 106 539,00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3 106 539,00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4F0FE6" w:rsidRPr="004F0FE6" w:rsidTr="00F30D35">
        <w:trPr>
          <w:trHeight w:val="895"/>
          <w:tblCellSpacing w:w="5" w:type="nil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EB5D61" w:rsidP="00F30D35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61" w:rsidRPr="004F0FE6" w:rsidRDefault="00205057" w:rsidP="00F30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  <w:r w:rsidR="00EB5D61" w:rsidRPr="004F0F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B5D61" w:rsidRPr="004F0FE6" w:rsidRDefault="00EB5D61" w:rsidP="00EB5D61">
      <w:pPr>
        <w:jc w:val="center"/>
        <w:rPr>
          <w:rFonts w:ascii="Times New Roman" w:hAnsi="Times New Roman" w:cs="Times New Roman"/>
        </w:rPr>
      </w:pPr>
    </w:p>
    <w:p w:rsidR="00EB5D61" w:rsidRPr="004F0FE6" w:rsidRDefault="00EB5D61" w:rsidP="00EB5D61">
      <w:pPr>
        <w:jc w:val="center"/>
        <w:rPr>
          <w:rFonts w:ascii="Times New Roman" w:hAnsi="Times New Roman" w:cs="Times New Roman"/>
        </w:rPr>
      </w:pPr>
      <w:r w:rsidRPr="004F0FE6">
        <w:rPr>
          <w:rFonts w:ascii="Times New Roman" w:hAnsi="Times New Roman" w:cs="Times New Roman"/>
        </w:rPr>
        <w:t>_________________________________________ .».</w:t>
      </w:r>
    </w:p>
    <w:p w:rsidR="00EB5D61" w:rsidRPr="004F0FE6" w:rsidRDefault="00EB5D61" w:rsidP="00EB5D61">
      <w:pPr>
        <w:rPr>
          <w:rFonts w:ascii="Times New Roman" w:hAnsi="Times New Roman" w:cs="Times New Roman"/>
        </w:rPr>
      </w:pPr>
    </w:p>
    <w:p w:rsidR="00EB5D61" w:rsidRPr="004F0FE6" w:rsidRDefault="00EB5D61" w:rsidP="00EB5D61">
      <w:pPr>
        <w:rPr>
          <w:rFonts w:ascii="Times New Roman" w:hAnsi="Times New Roman" w:cs="Times New Roman"/>
        </w:rPr>
      </w:pPr>
    </w:p>
    <w:p w:rsidR="00EB5D61" w:rsidRPr="004F0FE6" w:rsidRDefault="00EB5D61" w:rsidP="00EB5D61">
      <w:pPr>
        <w:rPr>
          <w:rFonts w:ascii="Times New Roman" w:hAnsi="Times New Roman" w:cs="Times New Roman"/>
        </w:rPr>
      </w:pPr>
    </w:p>
    <w:p w:rsidR="00EB5D61" w:rsidRPr="004F0FE6" w:rsidRDefault="00EB5D61" w:rsidP="00EB5D61"/>
    <w:p w:rsidR="00EB5D61" w:rsidRPr="004F0FE6" w:rsidRDefault="00EB5D61" w:rsidP="00EB5D61"/>
    <w:p w:rsidR="00567953" w:rsidRPr="004F0FE6" w:rsidRDefault="00567953"/>
    <w:sectPr w:rsidR="00567953" w:rsidRPr="004F0FE6" w:rsidSect="00856C66">
      <w:headerReference w:type="default" r:id="rId7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E2" w:rsidRDefault="000D4EE2">
      <w:pPr>
        <w:spacing w:after="0" w:line="240" w:lineRule="auto"/>
      </w:pPr>
      <w:r>
        <w:separator/>
      </w:r>
    </w:p>
  </w:endnote>
  <w:endnote w:type="continuationSeparator" w:id="0">
    <w:p w:rsidR="000D4EE2" w:rsidRDefault="000D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E2" w:rsidRDefault="000D4EE2">
      <w:pPr>
        <w:spacing w:after="0" w:line="240" w:lineRule="auto"/>
      </w:pPr>
      <w:r>
        <w:separator/>
      </w:r>
    </w:p>
  </w:footnote>
  <w:footnote w:type="continuationSeparator" w:id="0">
    <w:p w:rsidR="000D4EE2" w:rsidRDefault="000D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724024"/>
      <w:docPartObj>
        <w:docPartGallery w:val="Page Numbers (Top of Page)"/>
        <w:docPartUnique/>
      </w:docPartObj>
    </w:sdtPr>
    <w:sdtEndPr/>
    <w:sdtContent>
      <w:p w:rsidR="00856C66" w:rsidRDefault="00EA57FB">
        <w:pPr>
          <w:pStyle w:val="a4"/>
          <w:jc w:val="center"/>
        </w:pPr>
        <w:r>
          <w:fldChar w:fldCharType="begin"/>
        </w:r>
        <w:r w:rsidR="00EB5D61">
          <w:instrText>PAGE   \* MERGEFORMAT</w:instrText>
        </w:r>
        <w:r>
          <w:fldChar w:fldCharType="separate"/>
        </w:r>
        <w:r w:rsidR="000645B6">
          <w:rPr>
            <w:noProof/>
          </w:rPr>
          <w:t>5</w:t>
        </w:r>
        <w:r>
          <w:fldChar w:fldCharType="end"/>
        </w:r>
      </w:p>
    </w:sdtContent>
  </w:sdt>
  <w:p w:rsidR="00856C66" w:rsidRDefault="000D4E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D61"/>
    <w:rsid w:val="00015D6F"/>
    <w:rsid w:val="000645B6"/>
    <w:rsid w:val="00084AEF"/>
    <w:rsid w:val="000D4EE2"/>
    <w:rsid w:val="00205057"/>
    <w:rsid w:val="00386286"/>
    <w:rsid w:val="004F0FE6"/>
    <w:rsid w:val="00567953"/>
    <w:rsid w:val="0079362B"/>
    <w:rsid w:val="009E740B"/>
    <w:rsid w:val="00B54D8F"/>
    <w:rsid w:val="00EA57FB"/>
    <w:rsid w:val="00EB38F0"/>
    <w:rsid w:val="00E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D61"/>
  </w:style>
  <w:style w:type="paragraph" w:styleId="a6">
    <w:name w:val="Balloon Text"/>
    <w:basedOn w:val="a"/>
    <w:link w:val="a7"/>
    <w:uiPriority w:val="99"/>
    <w:semiHidden/>
    <w:unhideWhenUsed/>
    <w:rsid w:val="004F0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2023-06-21T04:32:00Z</cp:lastPrinted>
  <dcterms:created xsi:type="dcterms:W3CDTF">2023-06-09T00:50:00Z</dcterms:created>
  <dcterms:modified xsi:type="dcterms:W3CDTF">2023-07-24T22:41:00Z</dcterms:modified>
</cp:coreProperties>
</file>