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791" w:rsidRPr="00627478" w:rsidRDefault="0093590D" w:rsidP="00627478">
      <w:pPr>
        <w:pStyle w:val="1"/>
        <w:spacing w:before="78"/>
        <w:ind w:right="3749"/>
        <w:jc w:val="both"/>
        <w:rPr>
          <w:sz w:val="28"/>
          <w:szCs w:val="28"/>
        </w:rPr>
      </w:pPr>
      <w:r w:rsidRPr="00627478">
        <w:rPr>
          <w:sz w:val="28"/>
          <w:szCs w:val="28"/>
        </w:rPr>
        <w:t>Памятка для участнико</w:t>
      </w:r>
      <w:r w:rsidR="00627478">
        <w:rPr>
          <w:sz w:val="28"/>
          <w:szCs w:val="28"/>
        </w:rPr>
        <w:t>в ОГЭ и их родителей / законных</w:t>
      </w:r>
      <w:r w:rsidR="002D2AAF">
        <w:rPr>
          <w:sz w:val="28"/>
          <w:szCs w:val="28"/>
        </w:rPr>
        <w:t xml:space="preserve"> </w:t>
      </w:r>
      <w:r w:rsidRPr="00627478">
        <w:rPr>
          <w:sz w:val="28"/>
          <w:szCs w:val="28"/>
        </w:rPr>
        <w:t>представителей о правилах проведения ОГЭ в 202</w:t>
      </w:r>
      <w:r w:rsidR="007B3E62" w:rsidRPr="00627478">
        <w:rPr>
          <w:sz w:val="28"/>
          <w:szCs w:val="28"/>
        </w:rPr>
        <w:t>4</w:t>
      </w:r>
      <w:r w:rsidRPr="00627478">
        <w:rPr>
          <w:sz w:val="28"/>
          <w:szCs w:val="28"/>
        </w:rPr>
        <w:t xml:space="preserve"> году.</w:t>
      </w:r>
    </w:p>
    <w:p w:rsidR="00627478" w:rsidRDefault="00627478">
      <w:pPr>
        <w:ind w:left="106"/>
        <w:rPr>
          <w:b/>
          <w:sz w:val="28"/>
          <w:szCs w:val="28"/>
        </w:rPr>
      </w:pPr>
    </w:p>
    <w:p w:rsidR="00627478" w:rsidRDefault="0093590D" w:rsidP="00627478">
      <w:pPr>
        <w:ind w:left="106"/>
        <w:jc w:val="both"/>
        <w:rPr>
          <w:b/>
          <w:sz w:val="28"/>
          <w:szCs w:val="28"/>
        </w:rPr>
      </w:pPr>
      <w:r w:rsidRPr="00627478">
        <w:rPr>
          <w:b/>
          <w:sz w:val="28"/>
          <w:szCs w:val="28"/>
        </w:rPr>
        <w:t>ОГЭ – это основной государственный экзамен для выпускников 9-го класса российских школ.</w:t>
      </w:r>
    </w:p>
    <w:p w:rsidR="00AD4791" w:rsidRPr="00627478" w:rsidRDefault="0093590D" w:rsidP="00627478">
      <w:pPr>
        <w:ind w:left="106"/>
        <w:jc w:val="both"/>
        <w:rPr>
          <w:b/>
          <w:sz w:val="28"/>
          <w:szCs w:val="28"/>
        </w:rPr>
      </w:pPr>
      <w:r w:rsidRPr="00627478">
        <w:rPr>
          <w:b/>
          <w:sz w:val="28"/>
          <w:szCs w:val="28"/>
        </w:rPr>
        <w:t xml:space="preserve"> </w:t>
      </w:r>
      <w:r w:rsidRPr="00627478">
        <w:rPr>
          <w:sz w:val="28"/>
          <w:szCs w:val="28"/>
        </w:rPr>
        <w:t>Данные испытания являются неотъемлемой частью процедуры получения аттестата основного общего образования</w:t>
      </w:r>
      <w:r w:rsidRPr="00627478">
        <w:rPr>
          <w:b/>
          <w:sz w:val="28"/>
          <w:szCs w:val="28"/>
        </w:rPr>
        <w:t>.</w:t>
      </w:r>
    </w:p>
    <w:p w:rsidR="00627478" w:rsidRDefault="0093590D" w:rsidP="00627478">
      <w:pPr>
        <w:pStyle w:val="a4"/>
        <w:tabs>
          <w:tab w:val="left" w:pos="280"/>
        </w:tabs>
        <w:ind w:right="113"/>
        <w:rPr>
          <w:sz w:val="28"/>
          <w:szCs w:val="28"/>
        </w:rPr>
      </w:pPr>
      <w:r w:rsidRPr="00627478">
        <w:rPr>
          <w:sz w:val="28"/>
          <w:szCs w:val="28"/>
        </w:rPr>
        <w:t xml:space="preserve">ГИА в форме ОГЭ и (или) ГВЭ включает в себя </w:t>
      </w:r>
      <w:r w:rsidRPr="00627478">
        <w:rPr>
          <w:b/>
          <w:sz w:val="28"/>
          <w:szCs w:val="28"/>
        </w:rPr>
        <w:t xml:space="preserve">четыре экзамена </w:t>
      </w:r>
      <w:r w:rsidRPr="00627478">
        <w:rPr>
          <w:sz w:val="28"/>
          <w:szCs w:val="28"/>
        </w:rPr>
        <w:t xml:space="preserve">по следующим учебным предметам: </w:t>
      </w:r>
    </w:p>
    <w:p w:rsidR="00627478" w:rsidRDefault="0093590D" w:rsidP="00627478">
      <w:pPr>
        <w:pStyle w:val="a4"/>
        <w:tabs>
          <w:tab w:val="left" w:pos="280"/>
        </w:tabs>
        <w:ind w:right="113"/>
        <w:rPr>
          <w:sz w:val="28"/>
          <w:szCs w:val="28"/>
        </w:rPr>
      </w:pPr>
      <w:r w:rsidRPr="00627478">
        <w:rPr>
          <w:b/>
          <w:sz w:val="28"/>
          <w:szCs w:val="28"/>
        </w:rPr>
        <w:t xml:space="preserve">экзамены по русскому языку и математике (далее - обязательные учебные предметы), </w:t>
      </w:r>
      <w:r w:rsidRPr="00627478">
        <w:rPr>
          <w:sz w:val="28"/>
          <w:szCs w:val="28"/>
        </w:rPr>
        <w:t xml:space="preserve">а также </w:t>
      </w:r>
      <w:r w:rsidRPr="00627478">
        <w:rPr>
          <w:b/>
          <w:sz w:val="28"/>
          <w:szCs w:val="28"/>
        </w:rPr>
        <w:t xml:space="preserve">экзамены по выбору </w:t>
      </w:r>
      <w:proofErr w:type="gramStart"/>
      <w:r w:rsidRPr="00627478">
        <w:rPr>
          <w:b/>
          <w:sz w:val="28"/>
          <w:szCs w:val="28"/>
        </w:rPr>
        <w:t>обучаю</w:t>
      </w:r>
      <w:r w:rsidR="00627478">
        <w:rPr>
          <w:b/>
          <w:sz w:val="28"/>
          <w:szCs w:val="28"/>
        </w:rPr>
        <w:t>щегося</w:t>
      </w:r>
      <w:r w:rsidR="00627478">
        <w:rPr>
          <w:sz w:val="28"/>
          <w:szCs w:val="28"/>
        </w:rPr>
        <w:t xml:space="preserve"> </w:t>
      </w:r>
      <w:r w:rsidRPr="00627478">
        <w:rPr>
          <w:sz w:val="28"/>
          <w:szCs w:val="28"/>
        </w:rPr>
        <w:t xml:space="preserve"> по</w:t>
      </w:r>
      <w:proofErr w:type="gramEnd"/>
      <w:r w:rsidRPr="00627478">
        <w:rPr>
          <w:sz w:val="28"/>
          <w:szCs w:val="28"/>
        </w:rPr>
        <w:t xml:space="preserve"> двум учебным предметам из числа учебных предметов: физика, химия, биология, литература, география, история, обществознание, иностранные языки (английский, французский, немецкий и испанский), информатика и информационно-коммуникационные технологии (ИКТ). При проведении экзамена по иностранным языкам в экзамен </w:t>
      </w:r>
      <w:r w:rsidRPr="00627478">
        <w:rPr>
          <w:b/>
          <w:sz w:val="28"/>
          <w:szCs w:val="28"/>
        </w:rPr>
        <w:t>также включается раздел «Говорение</w:t>
      </w:r>
      <w:r w:rsidRPr="00627478">
        <w:rPr>
          <w:sz w:val="28"/>
          <w:szCs w:val="28"/>
        </w:rPr>
        <w:t xml:space="preserve">», устные ответы на задания которого записываются на аудионосители. </w:t>
      </w:r>
    </w:p>
    <w:p w:rsidR="00AD4791" w:rsidRPr="00627478" w:rsidRDefault="0093590D" w:rsidP="00627478">
      <w:pPr>
        <w:pStyle w:val="a4"/>
        <w:tabs>
          <w:tab w:val="left" w:pos="280"/>
        </w:tabs>
        <w:ind w:right="113"/>
        <w:rPr>
          <w:sz w:val="28"/>
          <w:szCs w:val="28"/>
        </w:rPr>
      </w:pPr>
      <w:r w:rsidRPr="00627478">
        <w:rPr>
          <w:b/>
          <w:sz w:val="36"/>
          <w:szCs w:val="36"/>
        </w:rPr>
        <w:t>Итоговое соб</w:t>
      </w:r>
      <w:r w:rsidR="00627478">
        <w:rPr>
          <w:b/>
          <w:sz w:val="36"/>
          <w:szCs w:val="36"/>
        </w:rPr>
        <w:t>еседование по русскому языку является</w:t>
      </w:r>
      <w:r w:rsidRPr="00627478">
        <w:rPr>
          <w:b/>
          <w:sz w:val="36"/>
          <w:szCs w:val="36"/>
        </w:rPr>
        <w:t xml:space="preserve"> допуск</w:t>
      </w:r>
      <w:r w:rsidR="00627478">
        <w:rPr>
          <w:b/>
          <w:sz w:val="36"/>
          <w:szCs w:val="36"/>
        </w:rPr>
        <w:t>ом           к прохождению ГИА</w:t>
      </w:r>
      <w:r w:rsidRPr="00627478">
        <w:rPr>
          <w:b/>
          <w:sz w:val="28"/>
          <w:szCs w:val="28"/>
        </w:rPr>
        <w:t>.</w:t>
      </w:r>
    </w:p>
    <w:p w:rsidR="00AD4791" w:rsidRPr="00627478" w:rsidRDefault="0093590D">
      <w:pPr>
        <w:ind w:left="106" w:right="115"/>
        <w:jc w:val="both"/>
        <w:rPr>
          <w:b/>
          <w:i/>
          <w:sz w:val="28"/>
          <w:szCs w:val="28"/>
        </w:rPr>
      </w:pPr>
      <w:r w:rsidRPr="00627478">
        <w:rPr>
          <w:sz w:val="28"/>
          <w:szCs w:val="28"/>
        </w:rPr>
        <w:t>2. Участники ГИА вправе изменить перечень указанных в заявлениях экзаменов, а также форму ГИА (для лиц, указанных в п</w:t>
      </w:r>
      <w:r w:rsidR="00B26529">
        <w:rPr>
          <w:sz w:val="28"/>
          <w:szCs w:val="28"/>
        </w:rPr>
        <w:t xml:space="preserve">одпункте «б» пункта </w:t>
      </w:r>
      <w:proofErr w:type="gramStart"/>
      <w:r w:rsidR="00B26529">
        <w:rPr>
          <w:sz w:val="28"/>
          <w:szCs w:val="28"/>
        </w:rPr>
        <w:t xml:space="preserve">6 </w:t>
      </w:r>
      <w:r w:rsidRPr="00627478">
        <w:rPr>
          <w:sz w:val="28"/>
          <w:szCs w:val="28"/>
        </w:rPr>
        <w:t xml:space="preserve"> Порядка</w:t>
      </w:r>
      <w:proofErr w:type="gramEnd"/>
      <w:r w:rsidR="00B26529">
        <w:rPr>
          <w:sz w:val="28"/>
          <w:szCs w:val="28"/>
        </w:rPr>
        <w:t xml:space="preserve"> проведения ГИА </w:t>
      </w:r>
      <w:r w:rsidRPr="00627478">
        <w:rPr>
          <w:sz w:val="28"/>
          <w:szCs w:val="28"/>
        </w:rPr>
        <w:t xml:space="preserve">) и сроки участия в ГИА </w:t>
      </w:r>
      <w:r w:rsidRPr="00627478">
        <w:rPr>
          <w:b/>
          <w:sz w:val="36"/>
          <w:szCs w:val="36"/>
        </w:rPr>
        <w:t>только при наличии у них уважительных причин (болезни или иных обстоятельств), подтвержденных документально</w:t>
      </w:r>
      <w:r w:rsidRPr="00627478">
        <w:rPr>
          <w:b/>
          <w:i/>
          <w:sz w:val="28"/>
          <w:szCs w:val="28"/>
        </w:rPr>
        <w:t>.</w:t>
      </w:r>
    </w:p>
    <w:p w:rsidR="00AD4791" w:rsidRPr="00627478" w:rsidRDefault="0093590D">
      <w:pPr>
        <w:pStyle w:val="a4"/>
        <w:numPr>
          <w:ilvl w:val="0"/>
          <w:numId w:val="5"/>
        </w:numPr>
        <w:tabs>
          <w:tab w:val="left" w:pos="296"/>
        </w:tabs>
        <w:ind w:right="118" w:firstLine="0"/>
        <w:rPr>
          <w:sz w:val="28"/>
          <w:szCs w:val="28"/>
        </w:rPr>
      </w:pPr>
      <w:r w:rsidRPr="00627478">
        <w:rPr>
          <w:sz w:val="28"/>
          <w:szCs w:val="28"/>
        </w:rPr>
        <w:t>К ГИА допускаются обучающиеся, не имеющие академической задолженности, в полном объеме выполнившие учебный</w:t>
      </w:r>
      <w:r w:rsidRPr="00627478">
        <w:rPr>
          <w:spacing w:val="-8"/>
          <w:sz w:val="28"/>
          <w:szCs w:val="28"/>
        </w:rPr>
        <w:t xml:space="preserve"> </w:t>
      </w:r>
      <w:r w:rsidRPr="00627478">
        <w:rPr>
          <w:sz w:val="28"/>
          <w:szCs w:val="28"/>
        </w:rPr>
        <w:t>план</w:t>
      </w:r>
      <w:r w:rsidRPr="00627478">
        <w:rPr>
          <w:spacing w:val="-7"/>
          <w:sz w:val="28"/>
          <w:szCs w:val="28"/>
        </w:rPr>
        <w:t xml:space="preserve"> </w:t>
      </w:r>
      <w:r w:rsidRPr="00627478">
        <w:rPr>
          <w:sz w:val="28"/>
          <w:szCs w:val="28"/>
        </w:rPr>
        <w:t>или</w:t>
      </w:r>
      <w:r w:rsidRPr="00627478">
        <w:rPr>
          <w:spacing w:val="-7"/>
          <w:sz w:val="28"/>
          <w:szCs w:val="28"/>
        </w:rPr>
        <w:t xml:space="preserve"> </w:t>
      </w:r>
      <w:r w:rsidRPr="00627478">
        <w:rPr>
          <w:sz w:val="28"/>
          <w:szCs w:val="28"/>
        </w:rPr>
        <w:t>индивидуальный</w:t>
      </w:r>
      <w:r w:rsidRPr="00627478">
        <w:rPr>
          <w:spacing w:val="-7"/>
          <w:sz w:val="28"/>
          <w:szCs w:val="28"/>
        </w:rPr>
        <w:t xml:space="preserve"> </w:t>
      </w:r>
      <w:r w:rsidRPr="00627478">
        <w:rPr>
          <w:sz w:val="28"/>
          <w:szCs w:val="28"/>
        </w:rPr>
        <w:t>учебный</w:t>
      </w:r>
      <w:r w:rsidRPr="00627478">
        <w:rPr>
          <w:spacing w:val="-7"/>
          <w:sz w:val="28"/>
          <w:szCs w:val="28"/>
        </w:rPr>
        <w:t xml:space="preserve"> </w:t>
      </w:r>
      <w:r w:rsidRPr="00627478">
        <w:rPr>
          <w:sz w:val="28"/>
          <w:szCs w:val="28"/>
        </w:rPr>
        <w:t>план</w:t>
      </w:r>
      <w:r w:rsidRPr="00627478">
        <w:rPr>
          <w:spacing w:val="-6"/>
          <w:sz w:val="28"/>
          <w:szCs w:val="28"/>
        </w:rPr>
        <w:t xml:space="preserve"> </w:t>
      </w:r>
      <w:r w:rsidRPr="00627478">
        <w:rPr>
          <w:sz w:val="28"/>
          <w:szCs w:val="28"/>
        </w:rPr>
        <w:t>(имеющие</w:t>
      </w:r>
      <w:r w:rsidRPr="00627478">
        <w:rPr>
          <w:spacing w:val="-9"/>
          <w:sz w:val="28"/>
          <w:szCs w:val="28"/>
        </w:rPr>
        <w:t xml:space="preserve"> </w:t>
      </w:r>
      <w:r w:rsidRPr="00627478">
        <w:rPr>
          <w:sz w:val="28"/>
          <w:szCs w:val="28"/>
        </w:rPr>
        <w:t>годовые</w:t>
      </w:r>
      <w:r w:rsidRPr="00627478">
        <w:rPr>
          <w:spacing w:val="-6"/>
          <w:sz w:val="28"/>
          <w:szCs w:val="28"/>
        </w:rPr>
        <w:t xml:space="preserve"> </w:t>
      </w:r>
      <w:r w:rsidRPr="00627478">
        <w:rPr>
          <w:sz w:val="28"/>
          <w:szCs w:val="28"/>
        </w:rPr>
        <w:t>отметки</w:t>
      </w:r>
      <w:r w:rsidRPr="00627478">
        <w:rPr>
          <w:spacing w:val="-7"/>
          <w:sz w:val="28"/>
          <w:szCs w:val="28"/>
        </w:rPr>
        <w:t xml:space="preserve"> </w:t>
      </w:r>
      <w:r w:rsidRPr="00627478">
        <w:rPr>
          <w:sz w:val="28"/>
          <w:szCs w:val="28"/>
        </w:rPr>
        <w:t>по</w:t>
      </w:r>
      <w:r w:rsidRPr="00627478">
        <w:rPr>
          <w:spacing w:val="-8"/>
          <w:sz w:val="28"/>
          <w:szCs w:val="28"/>
        </w:rPr>
        <w:t xml:space="preserve"> </w:t>
      </w:r>
      <w:r w:rsidRPr="00627478">
        <w:rPr>
          <w:sz w:val="28"/>
          <w:szCs w:val="28"/>
        </w:rPr>
        <w:t>всем</w:t>
      </w:r>
      <w:r w:rsidRPr="00627478">
        <w:rPr>
          <w:spacing w:val="-7"/>
          <w:sz w:val="28"/>
          <w:szCs w:val="28"/>
        </w:rPr>
        <w:t xml:space="preserve"> </w:t>
      </w:r>
      <w:r w:rsidRPr="00627478">
        <w:rPr>
          <w:sz w:val="28"/>
          <w:szCs w:val="28"/>
        </w:rPr>
        <w:t>учебным</w:t>
      </w:r>
      <w:r w:rsidRPr="00627478">
        <w:rPr>
          <w:spacing w:val="-7"/>
          <w:sz w:val="28"/>
          <w:szCs w:val="28"/>
        </w:rPr>
        <w:t xml:space="preserve"> </w:t>
      </w:r>
      <w:r w:rsidRPr="00627478">
        <w:rPr>
          <w:sz w:val="28"/>
          <w:szCs w:val="28"/>
        </w:rPr>
        <w:t>предметам</w:t>
      </w:r>
      <w:r w:rsidRPr="00627478">
        <w:rPr>
          <w:spacing w:val="-7"/>
          <w:sz w:val="28"/>
          <w:szCs w:val="28"/>
        </w:rPr>
        <w:t xml:space="preserve"> </w:t>
      </w:r>
      <w:r w:rsidRPr="00627478">
        <w:rPr>
          <w:sz w:val="28"/>
          <w:szCs w:val="28"/>
        </w:rPr>
        <w:t xml:space="preserve">учебного плана за IX класс не ниже удовлетворительных), а также имеющие </w:t>
      </w:r>
      <w:r w:rsidRPr="00627478">
        <w:rPr>
          <w:b/>
          <w:sz w:val="28"/>
          <w:szCs w:val="28"/>
        </w:rPr>
        <w:t xml:space="preserve">результат «зачет» за итоговое собеседование </w:t>
      </w:r>
    </w:p>
    <w:p w:rsidR="00AD4791" w:rsidRPr="00627478" w:rsidRDefault="0093590D">
      <w:pPr>
        <w:pStyle w:val="a4"/>
        <w:numPr>
          <w:ilvl w:val="0"/>
          <w:numId w:val="5"/>
        </w:numPr>
        <w:tabs>
          <w:tab w:val="left" w:pos="258"/>
        </w:tabs>
        <w:ind w:right="116" w:firstLine="0"/>
        <w:rPr>
          <w:sz w:val="28"/>
          <w:szCs w:val="28"/>
        </w:rPr>
      </w:pPr>
      <w:r w:rsidRPr="00627478">
        <w:rPr>
          <w:sz w:val="28"/>
          <w:szCs w:val="28"/>
        </w:rPr>
        <w:t>ГИА</w:t>
      </w:r>
      <w:r w:rsidRPr="00627478">
        <w:rPr>
          <w:spacing w:val="-17"/>
          <w:sz w:val="28"/>
          <w:szCs w:val="28"/>
        </w:rPr>
        <w:t xml:space="preserve"> </w:t>
      </w:r>
      <w:r w:rsidRPr="00627478">
        <w:rPr>
          <w:sz w:val="28"/>
          <w:szCs w:val="28"/>
        </w:rPr>
        <w:t>проводится</w:t>
      </w:r>
      <w:r w:rsidRPr="00627478">
        <w:rPr>
          <w:spacing w:val="-16"/>
          <w:sz w:val="28"/>
          <w:szCs w:val="28"/>
        </w:rPr>
        <w:t xml:space="preserve"> </w:t>
      </w:r>
      <w:r w:rsidRPr="00627478">
        <w:rPr>
          <w:sz w:val="28"/>
          <w:szCs w:val="28"/>
        </w:rPr>
        <w:t>в</w:t>
      </w:r>
      <w:r w:rsidRPr="00627478">
        <w:rPr>
          <w:spacing w:val="-16"/>
          <w:sz w:val="28"/>
          <w:szCs w:val="28"/>
        </w:rPr>
        <w:t xml:space="preserve"> </w:t>
      </w:r>
      <w:r w:rsidRPr="00627478">
        <w:rPr>
          <w:sz w:val="28"/>
          <w:szCs w:val="28"/>
        </w:rPr>
        <w:t>форме</w:t>
      </w:r>
      <w:r w:rsidRPr="00627478">
        <w:rPr>
          <w:spacing w:val="-16"/>
          <w:sz w:val="28"/>
          <w:szCs w:val="28"/>
        </w:rPr>
        <w:t xml:space="preserve"> </w:t>
      </w:r>
      <w:r w:rsidRPr="00627478">
        <w:rPr>
          <w:sz w:val="28"/>
          <w:szCs w:val="28"/>
        </w:rPr>
        <w:t>ОГЭ</w:t>
      </w:r>
      <w:r w:rsidRPr="00627478">
        <w:rPr>
          <w:spacing w:val="-14"/>
          <w:sz w:val="28"/>
          <w:szCs w:val="28"/>
        </w:rPr>
        <w:t xml:space="preserve"> </w:t>
      </w:r>
      <w:r w:rsidRPr="00627478">
        <w:rPr>
          <w:sz w:val="28"/>
          <w:szCs w:val="28"/>
        </w:rPr>
        <w:t>(с</w:t>
      </w:r>
      <w:r w:rsidRPr="00627478">
        <w:rPr>
          <w:spacing w:val="-14"/>
          <w:sz w:val="28"/>
          <w:szCs w:val="28"/>
        </w:rPr>
        <w:t xml:space="preserve"> </w:t>
      </w:r>
      <w:r w:rsidRPr="00627478">
        <w:rPr>
          <w:sz w:val="28"/>
          <w:szCs w:val="28"/>
        </w:rPr>
        <w:t>использованием</w:t>
      </w:r>
      <w:r w:rsidRPr="00627478">
        <w:rPr>
          <w:spacing w:val="-18"/>
          <w:sz w:val="28"/>
          <w:szCs w:val="28"/>
        </w:rPr>
        <w:t xml:space="preserve"> </w:t>
      </w:r>
      <w:proofErr w:type="spellStart"/>
      <w:r w:rsidRPr="00627478">
        <w:rPr>
          <w:sz w:val="28"/>
          <w:szCs w:val="28"/>
        </w:rPr>
        <w:t>КИМов</w:t>
      </w:r>
      <w:proofErr w:type="spellEnd"/>
      <w:r w:rsidRPr="00627478">
        <w:rPr>
          <w:sz w:val="28"/>
          <w:szCs w:val="28"/>
        </w:rPr>
        <w:t>)</w:t>
      </w:r>
      <w:r w:rsidRPr="00627478">
        <w:rPr>
          <w:spacing w:val="-14"/>
          <w:sz w:val="28"/>
          <w:szCs w:val="28"/>
        </w:rPr>
        <w:t xml:space="preserve"> </w:t>
      </w:r>
      <w:r w:rsidRPr="00627478">
        <w:rPr>
          <w:sz w:val="28"/>
          <w:szCs w:val="28"/>
        </w:rPr>
        <w:t>и</w:t>
      </w:r>
      <w:r w:rsidRPr="00627478">
        <w:rPr>
          <w:spacing w:val="-15"/>
          <w:sz w:val="28"/>
          <w:szCs w:val="28"/>
        </w:rPr>
        <w:t xml:space="preserve"> </w:t>
      </w:r>
      <w:r w:rsidRPr="00627478">
        <w:rPr>
          <w:sz w:val="28"/>
          <w:szCs w:val="28"/>
        </w:rPr>
        <w:t>в</w:t>
      </w:r>
      <w:r w:rsidRPr="00627478">
        <w:rPr>
          <w:spacing w:val="-17"/>
          <w:sz w:val="28"/>
          <w:szCs w:val="28"/>
        </w:rPr>
        <w:t xml:space="preserve"> </w:t>
      </w:r>
      <w:r w:rsidRPr="00627478">
        <w:rPr>
          <w:sz w:val="28"/>
          <w:szCs w:val="28"/>
        </w:rPr>
        <w:t>форме</w:t>
      </w:r>
      <w:r w:rsidRPr="00627478">
        <w:rPr>
          <w:spacing w:val="-15"/>
          <w:sz w:val="28"/>
          <w:szCs w:val="28"/>
        </w:rPr>
        <w:t xml:space="preserve"> </w:t>
      </w:r>
      <w:r w:rsidRPr="00627478">
        <w:rPr>
          <w:sz w:val="28"/>
          <w:szCs w:val="28"/>
        </w:rPr>
        <w:t>ГВЭ</w:t>
      </w:r>
      <w:r w:rsidRPr="00627478">
        <w:rPr>
          <w:spacing w:val="-14"/>
          <w:sz w:val="28"/>
          <w:szCs w:val="28"/>
        </w:rPr>
        <w:t xml:space="preserve"> </w:t>
      </w:r>
      <w:proofErr w:type="gramStart"/>
      <w:r w:rsidR="00627478">
        <w:rPr>
          <w:sz w:val="28"/>
          <w:szCs w:val="28"/>
        </w:rPr>
        <w:t>(</w:t>
      </w:r>
      <w:r w:rsidRPr="00627478">
        <w:rPr>
          <w:spacing w:val="-16"/>
          <w:sz w:val="28"/>
          <w:szCs w:val="28"/>
        </w:rPr>
        <w:t xml:space="preserve"> </w:t>
      </w:r>
      <w:r w:rsidRPr="00627478">
        <w:rPr>
          <w:sz w:val="28"/>
          <w:szCs w:val="28"/>
        </w:rPr>
        <w:t>с</w:t>
      </w:r>
      <w:proofErr w:type="gramEnd"/>
      <w:r w:rsidRPr="00627478">
        <w:rPr>
          <w:spacing w:val="-15"/>
          <w:sz w:val="28"/>
          <w:szCs w:val="28"/>
        </w:rPr>
        <w:t xml:space="preserve"> </w:t>
      </w:r>
      <w:r w:rsidRPr="00627478">
        <w:rPr>
          <w:sz w:val="28"/>
          <w:szCs w:val="28"/>
        </w:rPr>
        <w:t>использованием</w:t>
      </w:r>
      <w:r w:rsidRPr="00627478">
        <w:rPr>
          <w:spacing w:val="-11"/>
          <w:sz w:val="28"/>
          <w:szCs w:val="28"/>
        </w:rPr>
        <w:t xml:space="preserve"> </w:t>
      </w:r>
      <w:r w:rsidRPr="00627478">
        <w:rPr>
          <w:sz w:val="28"/>
          <w:szCs w:val="28"/>
        </w:rPr>
        <w:t>текстов,</w:t>
      </w:r>
      <w:r w:rsidRPr="00627478">
        <w:rPr>
          <w:spacing w:val="-15"/>
          <w:sz w:val="28"/>
          <w:szCs w:val="28"/>
        </w:rPr>
        <w:t xml:space="preserve"> </w:t>
      </w:r>
      <w:r w:rsidRPr="00627478">
        <w:rPr>
          <w:sz w:val="28"/>
          <w:szCs w:val="28"/>
        </w:rPr>
        <w:t>тем,</w:t>
      </w:r>
      <w:r w:rsidRPr="00627478">
        <w:rPr>
          <w:spacing w:val="-15"/>
          <w:sz w:val="28"/>
          <w:szCs w:val="28"/>
        </w:rPr>
        <w:t xml:space="preserve"> </w:t>
      </w:r>
      <w:r w:rsidR="00627478">
        <w:rPr>
          <w:sz w:val="28"/>
          <w:szCs w:val="28"/>
        </w:rPr>
        <w:t>заданий</w:t>
      </w:r>
      <w:r w:rsidRPr="00627478">
        <w:rPr>
          <w:sz w:val="28"/>
          <w:szCs w:val="28"/>
        </w:rPr>
        <w:t>).</w:t>
      </w:r>
    </w:p>
    <w:p w:rsidR="00AD4791" w:rsidRPr="00627478" w:rsidRDefault="0093590D">
      <w:pPr>
        <w:pStyle w:val="a3"/>
        <w:spacing w:before="1"/>
        <w:ind w:right="0"/>
        <w:jc w:val="left"/>
        <w:rPr>
          <w:sz w:val="28"/>
          <w:szCs w:val="28"/>
        </w:rPr>
      </w:pPr>
      <w:r w:rsidRPr="00627478">
        <w:rPr>
          <w:sz w:val="28"/>
          <w:szCs w:val="28"/>
        </w:rPr>
        <w:t>4. ГИА проводится в досрочный, основной и дополнительный периоды.</w:t>
      </w:r>
    </w:p>
    <w:p w:rsidR="00AD4791" w:rsidRPr="00627478" w:rsidRDefault="0093590D">
      <w:pPr>
        <w:pStyle w:val="a3"/>
        <w:spacing w:before="1"/>
        <w:ind w:right="115"/>
        <w:rPr>
          <w:b/>
          <w:sz w:val="28"/>
          <w:szCs w:val="28"/>
        </w:rPr>
      </w:pPr>
      <w:r w:rsidRPr="00627478">
        <w:rPr>
          <w:sz w:val="28"/>
          <w:szCs w:val="28"/>
        </w:rPr>
        <w:t xml:space="preserve">Лица, повторно допущенные к ГИА в текущем учебном году по соответствующим учебным предметам в случаях, </w:t>
      </w:r>
      <w:proofErr w:type="gramStart"/>
      <w:r w:rsidRPr="00627478">
        <w:rPr>
          <w:sz w:val="28"/>
          <w:szCs w:val="28"/>
        </w:rPr>
        <w:t>предусмотренных</w:t>
      </w:r>
      <w:r w:rsidRPr="00627478">
        <w:rPr>
          <w:spacing w:val="-8"/>
          <w:sz w:val="28"/>
          <w:szCs w:val="28"/>
        </w:rPr>
        <w:t xml:space="preserve"> </w:t>
      </w:r>
      <w:r w:rsidRPr="00627478">
        <w:rPr>
          <w:spacing w:val="-5"/>
          <w:sz w:val="28"/>
          <w:szCs w:val="28"/>
        </w:rPr>
        <w:t xml:space="preserve"> </w:t>
      </w:r>
      <w:r w:rsidRPr="00627478">
        <w:rPr>
          <w:sz w:val="28"/>
          <w:szCs w:val="28"/>
        </w:rPr>
        <w:t>Порядком</w:t>
      </w:r>
      <w:proofErr w:type="gramEnd"/>
      <w:r w:rsidR="00627478">
        <w:rPr>
          <w:sz w:val="28"/>
          <w:szCs w:val="28"/>
        </w:rPr>
        <w:t xml:space="preserve"> проведения ГИА </w:t>
      </w:r>
      <w:r w:rsidRPr="00627478">
        <w:rPr>
          <w:sz w:val="28"/>
          <w:szCs w:val="28"/>
        </w:rPr>
        <w:t>,</w:t>
      </w:r>
      <w:r w:rsidRPr="00627478">
        <w:rPr>
          <w:spacing w:val="-8"/>
          <w:sz w:val="28"/>
          <w:szCs w:val="28"/>
        </w:rPr>
        <w:t xml:space="preserve"> </w:t>
      </w:r>
      <w:r w:rsidRPr="00627478">
        <w:rPr>
          <w:sz w:val="28"/>
          <w:szCs w:val="28"/>
        </w:rPr>
        <w:t>а</w:t>
      </w:r>
      <w:r w:rsidRPr="00627478">
        <w:rPr>
          <w:spacing w:val="-4"/>
          <w:sz w:val="28"/>
          <w:szCs w:val="28"/>
        </w:rPr>
        <w:t xml:space="preserve"> </w:t>
      </w:r>
      <w:r w:rsidRPr="00627478">
        <w:rPr>
          <w:sz w:val="28"/>
          <w:szCs w:val="28"/>
        </w:rPr>
        <w:t>также</w:t>
      </w:r>
      <w:r w:rsidRPr="00627478">
        <w:rPr>
          <w:spacing w:val="-5"/>
          <w:sz w:val="28"/>
          <w:szCs w:val="28"/>
        </w:rPr>
        <w:t xml:space="preserve"> </w:t>
      </w:r>
      <w:r w:rsidRPr="00627478">
        <w:rPr>
          <w:sz w:val="28"/>
          <w:szCs w:val="28"/>
        </w:rPr>
        <w:t>участники</w:t>
      </w:r>
      <w:r w:rsidRPr="00627478">
        <w:rPr>
          <w:spacing w:val="-5"/>
          <w:sz w:val="28"/>
          <w:szCs w:val="28"/>
        </w:rPr>
        <w:t xml:space="preserve"> </w:t>
      </w:r>
      <w:r w:rsidRPr="00627478">
        <w:rPr>
          <w:sz w:val="28"/>
          <w:szCs w:val="28"/>
        </w:rPr>
        <w:t>ГИА,</w:t>
      </w:r>
      <w:r w:rsidRPr="00627478">
        <w:rPr>
          <w:spacing w:val="-5"/>
          <w:sz w:val="28"/>
          <w:szCs w:val="28"/>
        </w:rPr>
        <w:t xml:space="preserve"> </w:t>
      </w:r>
      <w:r w:rsidRPr="00627478">
        <w:rPr>
          <w:sz w:val="28"/>
          <w:szCs w:val="28"/>
        </w:rPr>
        <w:t>у</w:t>
      </w:r>
      <w:r w:rsidRPr="00627478">
        <w:rPr>
          <w:spacing w:val="-8"/>
          <w:sz w:val="28"/>
          <w:szCs w:val="28"/>
        </w:rPr>
        <w:t xml:space="preserve"> </w:t>
      </w:r>
      <w:r w:rsidRPr="00627478">
        <w:rPr>
          <w:sz w:val="28"/>
          <w:szCs w:val="28"/>
        </w:rPr>
        <w:t>которых</w:t>
      </w:r>
      <w:r w:rsidRPr="00627478">
        <w:rPr>
          <w:spacing w:val="-7"/>
          <w:sz w:val="28"/>
          <w:szCs w:val="28"/>
        </w:rPr>
        <w:t xml:space="preserve"> </w:t>
      </w:r>
      <w:r w:rsidRPr="00627478">
        <w:rPr>
          <w:sz w:val="28"/>
          <w:szCs w:val="28"/>
        </w:rPr>
        <w:t>совпали</w:t>
      </w:r>
      <w:r w:rsidRPr="00627478">
        <w:rPr>
          <w:spacing w:val="-7"/>
          <w:sz w:val="28"/>
          <w:szCs w:val="28"/>
        </w:rPr>
        <w:t xml:space="preserve"> </w:t>
      </w:r>
      <w:r w:rsidRPr="00627478">
        <w:rPr>
          <w:sz w:val="28"/>
          <w:szCs w:val="28"/>
        </w:rPr>
        <w:t>сроки</w:t>
      </w:r>
      <w:r w:rsidRPr="00627478">
        <w:rPr>
          <w:spacing w:val="-5"/>
          <w:sz w:val="28"/>
          <w:szCs w:val="28"/>
        </w:rPr>
        <w:t xml:space="preserve"> </w:t>
      </w:r>
      <w:r w:rsidRPr="00627478">
        <w:rPr>
          <w:sz w:val="28"/>
          <w:szCs w:val="28"/>
        </w:rPr>
        <w:t>проведения</w:t>
      </w:r>
      <w:r w:rsidRPr="00627478">
        <w:rPr>
          <w:spacing w:val="-6"/>
          <w:sz w:val="28"/>
          <w:szCs w:val="28"/>
        </w:rPr>
        <w:t xml:space="preserve"> </w:t>
      </w:r>
      <w:r w:rsidRPr="00627478">
        <w:rPr>
          <w:sz w:val="28"/>
          <w:szCs w:val="28"/>
        </w:rPr>
        <w:t>экзаменов</w:t>
      </w:r>
      <w:r w:rsidRPr="00627478">
        <w:rPr>
          <w:spacing w:val="-6"/>
          <w:sz w:val="28"/>
          <w:szCs w:val="28"/>
        </w:rPr>
        <w:t xml:space="preserve"> </w:t>
      </w:r>
      <w:r w:rsidRPr="00627478">
        <w:rPr>
          <w:sz w:val="28"/>
          <w:szCs w:val="28"/>
        </w:rPr>
        <w:t xml:space="preserve">по отдельным учебным предметам, участвуют в экзаменах по соответствующим учебным предметам </w:t>
      </w:r>
      <w:r w:rsidRPr="00627478">
        <w:rPr>
          <w:b/>
          <w:sz w:val="28"/>
          <w:szCs w:val="28"/>
        </w:rPr>
        <w:t>в резервные сроки.</w:t>
      </w:r>
    </w:p>
    <w:p w:rsidR="00AD4791" w:rsidRPr="00627478" w:rsidRDefault="0093590D">
      <w:pPr>
        <w:pStyle w:val="a3"/>
        <w:rPr>
          <w:b/>
          <w:sz w:val="28"/>
          <w:szCs w:val="28"/>
        </w:rPr>
      </w:pPr>
      <w:r w:rsidRPr="00627478">
        <w:rPr>
          <w:sz w:val="28"/>
          <w:szCs w:val="28"/>
        </w:rPr>
        <w:t xml:space="preserve">Для участников ГИА, не имеющих возможности по уважительным причинам, подтвержденным документально, пройти ГИА в сроки, устанавливаемые в соответствии </w:t>
      </w:r>
      <w:r w:rsidR="007B3E62" w:rsidRPr="00627478">
        <w:rPr>
          <w:sz w:val="28"/>
          <w:szCs w:val="28"/>
        </w:rPr>
        <w:t>с</w:t>
      </w:r>
      <w:r w:rsidRPr="00627478">
        <w:rPr>
          <w:sz w:val="28"/>
          <w:szCs w:val="28"/>
        </w:rPr>
        <w:t xml:space="preserve"> Порядк</w:t>
      </w:r>
      <w:r w:rsidR="007B3E62" w:rsidRPr="00627478">
        <w:rPr>
          <w:sz w:val="28"/>
          <w:szCs w:val="28"/>
        </w:rPr>
        <w:t>ом</w:t>
      </w:r>
      <w:r w:rsidRPr="00627478">
        <w:rPr>
          <w:sz w:val="28"/>
          <w:szCs w:val="28"/>
        </w:rPr>
        <w:t xml:space="preserve">, ГИА проводится </w:t>
      </w:r>
      <w:r w:rsidRPr="00627478">
        <w:rPr>
          <w:b/>
          <w:sz w:val="28"/>
          <w:szCs w:val="28"/>
        </w:rPr>
        <w:t>в досрочный период.</w:t>
      </w:r>
    </w:p>
    <w:p w:rsidR="00627478" w:rsidRDefault="0093590D">
      <w:pPr>
        <w:pStyle w:val="a3"/>
        <w:rPr>
          <w:sz w:val="28"/>
          <w:szCs w:val="28"/>
        </w:rPr>
      </w:pPr>
      <w:r w:rsidRPr="00627478">
        <w:rPr>
          <w:sz w:val="28"/>
          <w:szCs w:val="28"/>
        </w:rPr>
        <w:t>По решению председателя ГЭК повторно допускаются к сдаче ГИА в текущем учебном году по соответствующему учебному</w:t>
      </w:r>
      <w:r w:rsidRPr="00627478">
        <w:rPr>
          <w:spacing w:val="-13"/>
          <w:sz w:val="28"/>
          <w:szCs w:val="28"/>
        </w:rPr>
        <w:t xml:space="preserve"> </w:t>
      </w:r>
      <w:r w:rsidRPr="00627478">
        <w:rPr>
          <w:sz w:val="28"/>
          <w:szCs w:val="28"/>
        </w:rPr>
        <w:t>предмету</w:t>
      </w:r>
      <w:r w:rsidRPr="00627478">
        <w:rPr>
          <w:spacing w:val="-14"/>
          <w:sz w:val="28"/>
          <w:szCs w:val="28"/>
        </w:rPr>
        <w:t xml:space="preserve"> </w:t>
      </w:r>
      <w:r w:rsidRPr="00627478">
        <w:rPr>
          <w:sz w:val="28"/>
          <w:szCs w:val="28"/>
        </w:rPr>
        <w:t>(соответствующим</w:t>
      </w:r>
      <w:r w:rsidRPr="00627478">
        <w:rPr>
          <w:spacing w:val="-13"/>
          <w:sz w:val="28"/>
          <w:szCs w:val="28"/>
        </w:rPr>
        <w:t xml:space="preserve"> </w:t>
      </w:r>
      <w:r w:rsidRPr="00627478">
        <w:rPr>
          <w:sz w:val="28"/>
          <w:szCs w:val="28"/>
        </w:rPr>
        <w:t>учебным</w:t>
      </w:r>
      <w:r w:rsidRPr="00627478">
        <w:rPr>
          <w:spacing w:val="-15"/>
          <w:sz w:val="28"/>
          <w:szCs w:val="28"/>
        </w:rPr>
        <w:t xml:space="preserve"> </w:t>
      </w:r>
      <w:r w:rsidRPr="00627478">
        <w:rPr>
          <w:sz w:val="28"/>
          <w:szCs w:val="28"/>
        </w:rPr>
        <w:t>предметам)</w:t>
      </w:r>
      <w:r w:rsidRPr="00627478">
        <w:rPr>
          <w:spacing w:val="-12"/>
          <w:sz w:val="28"/>
          <w:szCs w:val="28"/>
        </w:rPr>
        <w:t xml:space="preserve"> </w:t>
      </w:r>
      <w:r w:rsidRPr="00627478">
        <w:rPr>
          <w:sz w:val="28"/>
          <w:szCs w:val="28"/>
        </w:rPr>
        <w:t>в</w:t>
      </w:r>
      <w:r w:rsidRPr="00627478">
        <w:rPr>
          <w:spacing w:val="-13"/>
          <w:sz w:val="28"/>
          <w:szCs w:val="28"/>
        </w:rPr>
        <w:t xml:space="preserve"> </w:t>
      </w:r>
      <w:r w:rsidRPr="00627478">
        <w:rPr>
          <w:sz w:val="28"/>
          <w:szCs w:val="28"/>
        </w:rPr>
        <w:t>резервные</w:t>
      </w:r>
      <w:r w:rsidRPr="00627478">
        <w:rPr>
          <w:spacing w:val="-14"/>
          <w:sz w:val="28"/>
          <w:szCs w:val="28"/>
        </w:rPr>
        <w:t xml:space="preserve"> </w:t>
      </w:r>
      <w:r w:rsidRPr="00627478">
        <w:rPr>
          <w:sz w:val="28"/>
          <w:szCs w:val="28"/>
        </w:rPr>
        <w:t>сроки:</w:t>
      </w:r>
    </w:p>
    <w:p w:rsidR="00627478" w:rsidRDefault="00627478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="0093590D" w:rsidRPr="00627478">
        <w:rPr>
          <w:spacing w:val="-12"/>
          <w:sz w:val="28"/>
          <w:szCs w:val="28"/>
        </w:rPr>
        <w:t xml:space="preserve"> </w:t>
      </w:r>
      <w:r w:rsidR="0093590D" w:rsidRPr="00627478">
        <w:rPr>
          <w:sz w:val="28"/>
          <w:szCs w:val="28"/>
        </w:rPr>
        <w:t>участники</w:t>
      </w:r>
      <w:r w:rsidR="0093590D" w:rsidRPr="00627478">
        <w:rPr>
          <w:spacing w:val="-12"/>
          <w:sz w:val="28"/>
          <w:szCs w:val="28"/>
        </w:rPr>
        <w:t xml:space="preserve"> </w:t>
      </w:r>
      <w:r w:rsidR="0093590D" w:rsidRPr="00627478">
        <w:rPr>
          <w:sz w:val="28"/>
          <w:szCs w:val="28"/>
        </w:rPr>
        <w:t>ГИА,</w:t>
      </w:r>
      <w:r w:rsidR="0093590D" w:rsidRPr="00627478">
        <w:rPr>
          <w:spacing w:val="-13"/>
          <w:sz w:val="28"/>
          <w:szCs w:val="28"/>
        </w:rPr>
        <w:t xml:space="preserve"> </w:t>
      </w:r>
      <w:r w:rsidR="0093590D" w:rsidRPr="00627478">
        <w:rPr>
          <w:sz w:val="28"/>
          <w:szCs w:val="28"/>
        </w:rPr>
        <w:t>получившие</w:t>
      </w:r>
      <w:r w:rsidR="0093590D" w:rsidRPr="00627478">
        <w:rPr>
          <w:spacing w:val="-12"/>
          <w:sz w:val="28"/>
          <w:szCs w:val="28"/>
        </w:rPr>
        <w:t xml:space="preserve"> </w:t>
      </w:r>
      <w:r w:rsidR="0093590D" w:rsidRPr="00627478">
        <w:rPr>
          <w:sz w:val="28"/>
          <w:szCs w:val="28"/>
        </w:rPr>
        <w:t>на</w:t>
      </w:r>
      <w:r w:rsidR="0093590D" w:rsidRPr="00627478">
        <w:rPr>
          <w:spacing w:val="-13"/>
          <w:sz w:val="28"/>
          <w:szCs w:val="28"/>
        </w:rPr>
        <w:t xml:space="preserve"> </w:t>
      </w:r>
      <w:r w:rsidR="0093590D" w:rsidRPr="00627478">
        <w:rPr>
          <w:sz w:val="28"/>
          <w:szCs w:val="28"/>
        </w:rPr>
        <w:t xml:space="preserve">ГИА неудовлетворительные результаты не более чем по двум учебным предметам (кроме участников ГИА, проходящих ГИА только по обязательным учебным предметам); </w:t>
      </w:r>
    </w:p>
    <w:p w:rsidR="00AD4791" w:rsidRPr="00627478" w:rsidRDefault="00627478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="0093590D" w:rsidRPr="00627478">
        <w:rPr>
          <w:sz w:val="28"/>
          <w:szCs w:val="28"/>
        </w:rPr>
        <w:t>участники ГИА, не явившиеся на экзамены по уважительным причинам (болезнь или иные обстоятельства), подтвержденным документально; участники ГИА, не завершившие выполнение экзаменационной работы по уважительным причинам (болезнь или иные обстоятельства), подтвержденным</w:t>
      </w:r>
      <w:r w:rsidR="0093590D" w:rsidRPr="00627478">
        <w:rPr>
          <w:spacing w:val="-4"/>
          <w:sz w:val="28"/>
          <w:szCs w:val="28"/>
        </w:rPr>
        <w:t xml:space="preserve"> </w:t>
      </w:r>
      <w:r w:rsidR="0093590D" w:rsidRPr="00627478">
        <w:rPr>
          <w:sz w:val="28"/>
          <w:szCs w:val="28"/>
        </w:rPr>
        <w:t>документально;</w:t>
      </w:r>
    </w:p>
    <w:p w:rsidR="00627478" w:rsidRDefault="0093590D">
      <w:pPr>
        <w:pStyle w:val="a3"/>
        <w:ind w:right="118"/>
        <w:rPr>
          <w:sz w:val="28"/>
          <w:szCs w:val="28"/>
        </w:rPr>
      </w:pPr>
      <w:r w:rsidRPr="00627478">
        <w:rPr>
          <w:sz w:val="28"/>
          <w:szCs w:val="28"/>
        </w:rPr>
        <w:t>участники ГИА, апелляции которых о нарушении порядка проведения ГИА конфликтной комиссией были удовлетворены;</w:t>
      </w:r>
    </w:p>
    <w:p w:rsidR="00AD4791" w:rsidRPr="00627478" w:rsidRDefault="00627478">
      <w:pPr>
        <w:pStyle w:val="a3"/>
        <w:ind w:right="118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93590D" w:rsidRPr="00627478">
        <w:rPr>
          <w:sz w:val="28"/>
          <w:szCs w:val="28"/>
        </w:rPr>
        <w:t xml:space="preserve"> участники ГИА, чьи результаты были аннулированы по решению председателя ГЭК в случае выявления</w:t>
      </w:r>
      <w:r w:rsidR="0093590D" w:rsidRPr="00627478">
        <w:rPr>
          <w:spacing w:val="-7"/>
          <w:sz w:val="28"/>
          <w:szCs w:val="28"/>
        </w:rPr>
        <w:t xml:space="preserve"> </w:t>
      </w:r>
      <w:r w:rsidR="0093590D" w:rsidRPr="00627478">
        <w:rPr>
          <w:sz w:val="28"/>
          <w:szCs w:val="28"/>
        </w:rPr>
        <w:t>фактов</w:t>
      </w:r>
      <w:r w:rsidR="0093590D" w:rsidRPr="00627478">
        <w:rPr>
          <w:spacing w:val="-8"/>
          <w:sz w:val="28"/>
          <w:szCs w:val="28"/>
        </w:rPr>
        <w:t xml:space="preserve"> </w:t>
      </w:r>
      <w:r w:rsidR="0093590D" w:rsidRPr="00627478">
        <w:rPr>
          <w:sz w:val="28"/>
          <w:szCs w:val="28"/>
        </w:rPr>
        <w:t>нарушений</w:t>
      </w:r>
      <w:r w:rsidR="0093590D" w:rsidRPr="00627478">
        <w:rPr>
          <w:spacing w:val="-7"/>
          <w:sz w:val="28"/>
          <w:szCs w:val="28"/>
        </w:rPr>
        <w:t xml:space="preserve"> </w:t>
      </w:r>
      <w:r w:rsidR="0093590D" w:rsidRPr="00627478">
        <w:rPr>
          <w:sz w:val="28"/>
          <w:szCs w:val="28"/>
        </w:rPr>
        <w:t>настоящего</w:t>
      </w:r>
      <w:r w:rsidR="0093590D" w:rsidRPr="00627478">
        <w:rPr>
          <w:spacing w:val="-5"/>
          <w:sz w:val="28"/>
          <w:szCs w:val="28"/>
        </w:rPr>
        <w:t xml:space="preserve"> </w:t>
      </w:r>
      <w:r w:rsidR="0093590D" w:rsidRPr="00627478">
        <w:rPr>
          <w:sz w:val="28"/>
          <w:szCs w:val="28"/>
        </w:rPr>
        <w:t>Порядка,</w:t>
      </w:r>
      <w:r w:rsidR="0093590D" w:rsidRPr="00627478">
        <w:rPr>
          <w:spacing w:val="-6"/>
          <w:sz w:val="28"/>
          <w:szCs w:val="28"/>
        </w:rPr>
        <w:t xml:space="preserve"> </w:t>
      </w:r>
      <w:r w:rsidR="0093590D" w:rsidRPr="00627478">
        <w:rPr>
          <w:sz w:val="28"/>
          <w:szCs w:val="28"/>
        </w:rPr>
        <w:t>совершенных</w:t>
      </w:r>
      <w:r w:rsidR="0093590D" w:rsidRPr="00627478">
        <w:rPr>
          <w:spacing w:val="-6"/>
          <w:sz w:val="28"/>
          <w:szCs w:val="28"/>
        </w:rPr>
        <w:t xml:space="preserve"> </w:t>
      </w:r>
      <w:r w:rsidR="0093590D" w:rsidRPr="00627478">
        <w:rPr>
          <w:sz w:val="28"/>
          <w:szCs w:val="28"/>
        </w:rPr>
        <w:t>лицами,</w:t>
      </w:r>
      <w:r w:rsidR="0093590D" w:rsidRPr="00627478">
        <w:rPr>
          <w:spacing w:val="-6"/>
          <w:sz w:val="28"/>
          <w:szCs w:val="28"/>
        </w:rPr>
        <w:t xml:space="preserve"> </w:t>
      </w:r>
      <w:proofErr w:type="gramStart"/>
      <w:r w:rsidR="0093590D" w:rsidRPr="00627478">
        <w:rPr>
          <w:sz w:val="28"/>
          <w:szCs w:val="28"/>
        </w:rPr>
        <w:t>указанными</w:t>
      </w:r>
      <w:r w:rsidR="0093590D" w:rsidRPr="00627478">
        <w:rPr>
          <w:spacing w:val="-6"/>
          <w:sz w:val="28"/>
          <w:szCs w:val="28"/>
        </w:rPr>
        <w:t xml:space="preserve"> </w:t>
      </w:r>
      <w:r w:rsidR="0093590D" w:rsidRPr="00627478">
        <w:rPr>
          <w:sz w:val="28"/>
          <w:szCs w:val="28"/>
        </w:rPr>
        <w:t xml:space="preserve"> Порядк</w:t>
      </w:r>
      <w:r w:rsidR="007B3E62" w:rsidRPr="00627478">
        <w:rPr>
          <w:sz w:val="28"/>
          <w:szCs w:val="28"/>
        </w:rPr>
        <w:t>е</w:t>
      </w:r>
      <w:proofErr w:type="gramEnd"/>
      <w:r w:rsidR="0093590D" w:rsidRPr="00627478">
        <w:rPr>
          <w:sz w:val="28"/>
          <w:szCs w:val="28"/>
        </w:rPr>
        <w:t>, или иными (в том числе неустановленными)</w:t>
      </w:r>
      <w:r w:rsidR="0093590D" w:rsidRPr="00627478">
        <w:rPr>
          <w:spacing w:val="-3"/>
          <w:sz w:val="28"/>
          <w:szCs w:val="28"/>
        </w:rPr>
        <w:t xml:space="preserve"> </w:t>
      </w:r>
      <w:r w:rsidR="0093590D" w:rsidRPr="00627478">
        <w:rPr>
          <w:sz w:val="28"/>
          <w:szCs w:val="28"/>
        </w:rPr>
        <w:t>лицами.</w:t>
      </w:r>
    </w:p>
    <w:p w:rsidR="00627478" w:rsidRDefault="00627478">
      <w:pPr>
        <w:spacing w:line="252" w:lineRule="exact"/>
        <w:ind w:left="106"/>
        <w:jc w:val="both"/>
        <w:rPr>
          <w:sz w:val="28"/>
          <w:szCs w:val="28"/>
        </w:rPr>
      </w:pPr>
    </w:p>
    <w:p w:rsidR="00AD4791" w:rsidRPr="00627478" w:rsidRDefault="0093590D">
      <w:pPr>
        <w:spacing w:line="252" w:lineRule="exact"/>
        <w:ind w:left="106"/>
        <w:jc w:val="both"/>
        <w:rPr>
          <w:sz w:val="28"/>
          <w:szCs w:val="28"/>
        </w:rPr>
      </w:pPr>
      <w:r w:rsidRPr="00627478">
        <w:rPr>
          <w:sz w:val="28"/>
          <w:szCs w:val="28"/>
        </w:rPr>
        <w:t>5</w:t>
      </w:r>
      <w:r w:rsidR="00627478">
        <w:rPr>
          <w:sz w:val="28"/>
          <w:szCs w:val="28"/>
        </w:rPr>
        <w:t>.</w:t>
      </w:r>
      <w:r w:rsidRPr="00627478">
        <w:rPr>
          <w:sz w:val="28"/>
          <w:szCs w:val="28"/>
        </w:rPr>
        <w:t xml:space="preserve"> Заявление для участия в ГИА-9 подается в школе </w:t>
      </w:r>
      <w:r w:rsidR="007B3E62" w:rsidRPr="00627478">
        <w:rPr>
          <w:b/>
          <w:sz w:val="28"/>
          <w:szCs w:val="28"/>
        </w:rPr>
        <w:t>– до 01 марта 2024</w:t>
      </w:r>
      <w:r w:rsidRPr="00627478">
        <w:rPr>
          <w:b/>
          <w:sz w:val="28"/>
          <w:szCs w:val="28"/>
        </w:rPr>
        <w:t xml:space="preserve"> года</w:t>
      </w:r>
      <w:r w:rsidRPr="00627478">
        <w:rPr>
          <w:sz w:val="28"/>
          <w:szCs w:val="28"/>
        </w:rPr>
        <w:t>.</w:t>
      </w:r>
    </w:p>
    <w:p w:rsidR="00AD4791" w:rsidRPr="00627478" w:rsidRDefault="00627478" w:rsidP="00627478">
      <w:pPr>
        <w:pStyle w:val="a4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6.</w:t>
      </w:r>
      <w:r w:rsidR="0093590D" w:rsidRPr="00627478">
        <w:rPr>
          <w:sz w:val="28"/>
          <w:szCs w:val="28"/>
        </w:rPr>
        <w:t>Участники ГИА с ограниченными возможностями здоровья при подаче заявления предъявляют копию рекомендаций психолого-медико- педагогической комиссии (далее - ПМПК), а участники ГИА - дети- инвалиды и инвалиды -оригинал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(далее - справка, подтверждающая инвалидность), а также копию рекомендаций</w:t>
      </w:r>
      <w:r w:rsidR="0093590D" w:rsidRPr="00627478">
        <w:rPr>
          <w:spacing w:val="-1"/>
          <w:sz w:val="28"/>
          <w:szCs w:val="28"/>
        </w:rPr>
        <w:t xml:space="preserve"> </w:t>
      </w:r>
      <w:proofErr w:type="gramStart"/>
      <w:r w:rsidR="0093590D" w:rsidRPr="00627478">
        <w:rPr>
          <w:sz w:val="28"/>
          <w:szCs w:val="28"/>
        </w:rPr>
        <w:t>ПМПК..</w:t>
      </w:r>
      <w:proofErr w:type="gramEnd"/>
    </w:p>
    <w:p w:rsidR="00627478" w:rsidRDefault="00627478" w:rsidP="00627478">
      <w:pPr>
        <w:pStyle w:val="a4"/>
        <w:tabs>
          <w:tab w:val="left" w:pos="383"/>
        </w:tabs>
        <w:ind w:right="1836"/>
        <w:jc w:val="left"/>
        <w:rPr>
          <w:sz w:val="28"/>
          <w:szCs w:val="28"/>
        </w:rPr>
      </w:pPr>
      <w:r>
        <w:rPr>
          <w:sz w:val="28"/>
          <w:szCs w:val="28"/>
        </w:rPr>
        <w:t>7.</w:t>
      </w:r>
      <w:r w:rsidR="0093590D" w:rsidRPr="00627478">
        <w:rPr>
          <w:sz w:val="28"/>
          <w:szCs w:val="28"/>
        </w:rPr>
        <w:t>В день экзамена участник ОГЭ должен п</w:t>
      </w:r>
      <w:r>
        <w:rPr>
          <w:sz w:val="28"/>
          <w:szCs w:val="28"/>
        </w:rPr>
        <w:t xml:space="preserve">рибыть в ППЭ не менее чем за 45 </w:t>
      </w:r>
      <w:r w:rsidR="0093590D" w:rsidRPr="00627478">
        <w:rPr>
          <w:sz w:val="28"/>
          <w:szCs w:val="28"/>
        </w:rPr>
        <w:t xml:space="preserve">минут до его начала. </w:t>
      </w:r>
    </w:p>
    <w:p w:rsidR="00AD4791" w:rsidRPr="00627478" w:rsidRDefault="0093590D" w:rsidP="00627478">
      <w:pPr>
        <w:pStyle w:val="a4"/>
        <w:tabs>
          <w:tab w:val="left" w:pos="383"/>
        </w:tabs>
        <w:ind w:right="1836"/>
        <w:jc w:val="left"/>
        <w:rPr>
          <w:sz w:val="28"/>
          <w:szCs w:val="28"/>
        </w:rPr>
      </w:pPr>
      <w:r w:rsidRPr="00627478">
        <w:rPr>
          <w:sz w:val="28"/>
          <w:szCs w:val="28"/>
        </w:rPr>
        <w:t>8</w:t>
      </w:r>
      <w:r w:rsidR="00627478">
        <w:rPr>
          <w:sz w:val="28"/>
          <w:szCs w:val="28"/>
        </w:rPr>
        <w:t>.</w:t>
      </w:r>
      <w:r w:rsidRPr="00627478">
        <w:rPr>
          <w:sz w:val="28"/>
          <w:szCs w:val="28"/>
        </w:rPr>
        <w:t xml:space="preserve"> Допуск обучающихся в ППЭ осуществляется при наличии у них </w:t>
      </w:r>
      <w:r w:rsidRPr="00B26529">
        <w:rPr>
          <w:b/>
          <w:sz w:val="28"/>
          <w:szCs w:val="28"/>
        </w:rPr>
        <w:t>документов</w:t>
      </w:r>
      <w:r w:rsidRPr="00627478">
        <w:rPr>
          <w:sz w:val="28"/>
          <w:szCs w:val="28"/>
        </w:rPr>
        <w:t xml:space="preserve">, удостоверяющих их личность, и при наличии их </w:t>
      </w:r>
      <w:r w:rsidRPr="00B26529">
        <w:rPr>
          <w:b/>
          <w:sz w:val="28"/>
          <w:szCs w:val="28"/>
        </w:rPr>
        <w:t>в списках</w:t>
      </w:r>
      <w:r w:rsidRPr="00627478">
        <w:rPr>
          <w:sz w:val="28"/>
          <w:szCs w:val="28"/>
        </w:rPr>
        <w:t xml:space="preserve"> распределения в данный</w:t>
      </w:r>
      <w:r w:rsidRPr="00627478">
        <w:rPr>
          <w:spacing w:val="-12"/>
          <w:sz w:val="28"/>
          <w:szCs w:val="28"/>
        </w:rPr>
        <w:t xml:space="preserve"> </w:t>
      </w:r>
      <w:r w:rsidRPr="00627478">
        <w:rPr>
          <w:sz w:val="28"/>
          <w:szCs w:val="28"/>
        </w:rPr>
        <w:t>ППЭ.</w:t>
      </w:r>
    </w:p>
    <w:p w:rsidR="00AD4791" w:rsidRPr="00627478" w:rsidRDefault="0093590D">
      <w:pPr>
        <w:pStyle w:val="a3"/>
        <w:spacing w:before="1"/>
        <w:rPr>
          <w:sz w:val="28"/>
          <w:szCs w:val="28"/>
        </w:rPr>
      </w:pPr>
      <w:r w:rsidRPr="00627478">
        <w:rPr>
          <w:sz w:val="28"/>
          <w:szCs w:val="28"/>
        </w:rPr>
        <w:t>9</w:t>
      </w:r>
      <w:r w:rsidR="00B26529">
        <w:rPr>
          <w:sz w:val="28"/>
          <w:szCs w:val="28"/>
        </w:rPr>
        <w:t>.</w:t>
      </w:r>
      <w:r w:rsidRPr="00627478">
        <w:rPr>
          <w:sz w:val="28"/>
          <w:szCs w:val="28"/>
        </w:rPr>
        <w:t xml:space="preserve"> В день экзамена участнику ОГЭ в ППЭ </w:t>
      </w:r>
      <w:r w:rsidRPr="00627478">
        <w:rPr>
          <w:b/>
          <w:sz w:val="36"/>
          <w:szCs w:val="36"/>
        </w:rPr>
        <w:t xml:space="preserve">запрещается </w:t>
      </w:r>
      <w:r w:rsidRPr="00627478">
        <w:rPr>
          <w:sz w:val="28"/>
          <w:szCs w:val="28"/>
        </w:rPr>
        <w:t xml:space="preserve">иметь при себе </w:t>
      </w:r>
      <w:r w:rsidRPr="00627478">
        <w:rPr>
          <w:b/>
          <w:sz w:val="28"/>
          <w:szCs w:val="28"/>
        </w:rPr>
        <w:t>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</w:t>
      </w:r>
      <w:r w:rsidRPr="00627478">
        <w:rPr>
          <w:sz w:val="28"/>
          <w:szCs w:val="28"/>
        </w:rPr>
        <w:t>.</w:t>
      </w:r>
    </w:p>
    <w:p w:rsidR="00AD4791" w:rsidRPr="00627478" w:rsidRDefault="0093590D">
      <w:pPr>
        <w:pStyle w:val="a3"/>
        <w:ind w:right="118"/>
        <w:rPr>
          <w:sz w:val="28"/>
          <w:szCs w:val="28"/>
        </w:rPr>
      </w:pPr>
      <w:r w:rsidRPr="00627478">
        <w:rPr>
          <w:sz w:val="28"/>
          <w:szCs w:val="28"/>
        </w:rPr>
        <w:t>10. Участники ОГЭ занимают рабочие места в аудитории в соответствии со списками распределения. Изменение рабочего места не допускается.</w:t>
      </w:r>
    </w:p>
    <w:p w:rsidR="00AD4791" w:rsidRPr="002D2AAF" w:rsidRDefault="00B26529" w:rsidP="002D2AAF">
      <w:pPr>
        <w:pStyle w:val="a3"/>
        <w:rPr>
          <w:sz w:val="28"/>
          <w:szCs w:val="28"/>
        </w:rPr>
      </w:pPr>
      <w:r>
        <w:t xml:space="preserve">  </w:t>
      </w:r>
      <w:r w:rsidRPr="002D2AAF">
        <w:rPr>
          <w:sz w:val="28"/>
          <w:szCs w:val="28"/>
        </w:rPr>
        <w:t xml:space="preserve">11. </w:t>
      </w:r>
      <w:r w:rsidR="0093590D" w:rsidRPr="002D2AAF">
        <w:rPr>
          <w:sz w:val="28"/>
          <w:szCs w:val="28"/>
        </w:rPr>
        <w:t>Во</w:t>
      </w:r>
      <w:r w:rsidR="0093590D" w:rsidRPr="002D2AAF">
        <w:rPr>
          <w:spacing w:val="-4"/>
          <w:sz w:val="28"/>
          <w:szCs w:val="28"/>
        </w:rPr>
        <w:t xml:space="preserve"> </w:t>
      </w:r>
      <w:r w:rsidR="0093590D" w:rsidRPr="002D2AAF">
        <w:rPr>
          <w:sz w:val="28"/>
          <w:szCs w:val="28"/>
        </w:rPr>
        <w:t>время</w:t>
      </w:r>
      <w:r w:rsidR="0093590D" w:rsidRPr="002D2AAF">
        <w:rPr>
          <w:spacing w:val="-7"/>
          <w:sz w:val="28"/>
          <w:szCs w:val="28"/>
        </w:rPr>
        <w:t xml:space="preserve"> </w:t>
      </w:r>
      <w:r w:rsidR="0093590D" w:rsidRPr="002D2AAF">
        <w:rPr>
          <w:sz w:val="28"/>
          <w:szCs w:val="28"/>
        </w:rPr>
        <w:t>экзамена</w:t>
      </w:r>
      <w:r w:rsidR="0093590D" w:rsidRPr="002D2AAF">
        <w:rPr>
          <w:spacing w:val="-6"/>
          <w:sz w:val="28"/>
          <w:szCs w:val="28"/>
        </w:rPr>
        <w:t xml:space="preserve"> </w:t>
      </w:r>
      <w:r w:rsidR="0093590D" w:rsidRPr="002D2AAF">
        <w:rPr>
          <w:sz w:val="28"/>
          <w:szCs w:val="28"/>
        </w:rPr>
        <w:t>участники</w:t>
      </w:r>
      <w:r w:rsidR="0093590D" w:rsidRPr="002D2AAF">
        <w:rPr>
          <w:spacing w:val="-4"/>
          <w:sz w:val="28"/>
          <w:szCs w:val="28"/>
        </w:rPr>
        <w:t xml:space="preserve"> </w:t>
      </w:r>
      <w:r w:rsidR="0093590D" w:rsidRPr="002D2AAF">
        <w:rPr>
          <w:sz w:val="28"/>
          <w:szCs w:val="28"/>
        </w:rPr>
        <w:t>ОГЭ</w:t>
      </w:r>
      <w:r w:rsidR="0093590D" w:rsidRPr="002D2AAF">
        <w:rPr>
          <w:spacing w:val="-6"/>
          <w:sz w:val="28"/>
          <w:szCs w:val="28"/>
        </w:rPr>
        <w:t xml:space="preserve"> </w:t>
      </w:r>
      <w:r w:rsidR="0093590D" w:rsidRPr="002D2AAF">
        <w:rPr>
          <w:b/>
          <w:sz w:val="28"/>
          <w:szCs w:val="28"/>
        </w:rPr>
        <w:t>не</w:t>
      </w:r>
      <w:r w:rsidR="0093590D" w:rsidRPr="002D2AAF">
        <w:rPr>
          <w:b/>
          <w:spacing w:val="-4"/>
          <w:sz w:val="28"/>
          <w:szCs w:val="28"/>
        </w:rPr>
        <w:t xml:space="preserve"> </w:t>
      </w:r>
      <w:r w:rsidR="0093590D" w:rsidRPr="002D2AAF">
        <w:rPr>
          <w:b/>
          <w:sz w:val="28"/>
          <w:szCs w:val="28"/>
        </w:rPr>
        <w:t>имеют</w:t>
      </w:r>
      <w:r w:rsidR="0093590D" w:rsidRPr="002D2AAF">
        <w:rPr>
          <w:b/>
          <w:spacing w:val="-4"/>
          <w:sz w:val="28"/>
          <w:szCs w:val="28"/>
        </w:rPr>
        <w:t xml:space="preserve"> </w:t>
      </w:r>
      <w:r w:rsidR="0093590D" w:rsidRPr="002D2AAF">
        <w:rPr>
          <w:b/>
          <w:sz w:val="28"/>
          <w:szCs w:val="28"/>
        </w:rPr>
        <w:t>права</w:t>
      </w:r>
      <w:r w:rsidR="0093590D" w:rsidRPr="002D2AAF">
        <w:rPr>
          <w:spacing w:val="-3"/>
          <w:sz w:val="28"/>
          <w:szCs w:val="28"/>
        </w:rPr>
        <w:t xml:space="preserve"> </w:t>
      </w:r>
      <w:r w:rsidR="0093590D" w:rsidRPr="002D2AAF">
        <w:rPr>
          <w:sz w:val="28"/>
          <w:szCs w:val="28"/>
        </w:rPr>
        <w:t>общаться</w:t>
      </w:r>
      <w:r w:rsidR="0093590D" w:rsidRPr="002D2AAF">
        <w:rPr>
          <w:spacing w:val="-7"/>
          <w:sz w:val="28"/>
          <w:szCs w:val="28"/>
        </w:rPr>
        <w:t xml:space="preserve"> </w:t>
      </w:r>
      <w:r w:rsidR="0093590D" w:rsidRPr="002D2AAF">
        <w:rPr>
          <w:sz w:val="28"/>
          <w:szCs w:val="28"/>
        </w:rPr>
        <w:t>друг</w:t>
      </w:r>
      <w:r w:rsidR="0093590D" w:rsidRPr="002D2AAF">
        <w:rPr>
          <w:spacing w:val="-5"/>
          <w:sz w:val="28"/>
          <w:szCs w:val="28"/>
        </w:rPr>
        <w:t xml:space="preserve"> </w:t>
      </w:r>
      <w:r w:rsidR="0093590D" w:rsidRPr="002D2AAF">
        <w:rPr>
          <w:sz w:val="28"/>
          <w:szCs w:val="28"/>
        </w:rPr>
        <w:t>с</w:t>
      </w:r>
      <w:r w:rsidR="0093590D" w:rsidRPr="002D2AAF">
        <w:rPr>
          <w:spacing w:val="-6"/>
          <w:sz w:val="28"/>
          <w:szCs w:val="28"/>
        </w:rPr>
        <w:t xml:space="preserve"> </w:t>
      </w:r>
      <w:r w:rsidR="0093590D" w:rsidRPr="002D2AAF">
        <w:rPr>
          <w:sz w:val="28"/>
          <w:szCs w:val="28"/>
        </w:rPr>
        <w:t>другом,</w:t>
      </w:r>
      <w:r w:rsidR="0093590D" w:rsidRPr="002D2AAF">
        <w:rPr>
          <w:spacing w:val="-4"/>
          <w:sz w:val="28"/>
          <w:szCs w:val="28"/>
        </w:rPr>
        <w:t xml:space="preserve"> </w:t>
      </w:r>
      <w:r w:rsidR="0093590D" w:rsidRPr="002D2AAF">
        <w:rPr>
          <w:sz w:val="28"/>
          <w:szCs w:val="28"/>
        </w:rPr>
        <w:t>свободно</w:t>
      </w:r>
      <w:r w:rsidR="0093590D" w:rsidRPr="002D2AAF">
        <w:rPr>
          <w:spacing w:val="-4"/>
          <w:sz w:val="28"/>
          <w:szCs w:val="28"/>
        </w:rPr>
        <w:t xml:space="preserve"> </w:t>
      </w:r>
      <w:r w:rsidR="0093590D" w:rsidRPr="002D2AAF">
        <w:rPr>
          <w:sz w:val="28"/>
          <w:szCs w:val="28"/>
        </w:rPr>
        <w:t>перемещаться</w:t>
      </w:r>
      <w:r w:rsidR="0093590D" w:rsidRPr="002D2AAF">
        <w:rPr>
          <w:spacing w:val="-4"/>
          <w:sz w:val="28"/>
          <w:szCs w:val="28"/>
        </w:rPr>
        <w:t xml:space="preserve"> </w:t>
      </w:r>
      <w:r w:rsidR="0093590D" w:rsidRPr="002D2AAF">
        <w:rPr>
          <w:sz w:val="28"/>
          <w:szCs w:val="28"/>
        </w:rPr>
        <w:t>по</w:t>
      </w:r>
      <w:r w:rsidR="0093590D" w:rsidRPr="002D2AAF">
        <w:rPr>
          <w:spacing w:val="-4"/>
          <w:sz w:val="28"/>
          <w:szCs w:val="28"/>
        </w:rPr>
        <w:t xml:space="preserve"> </w:t>
      </w:r>
      <w:r w:rsidR="0093590D" w:rsidRPr="002D2AAF">
        <w:rPr>
          <w:sz w:val="28"/>
          <w:szCs w:val="28"/>
        </w:rPr>
        <w:t>аудитории и ППЭ; выходить из аудитории без разрешения организатора. Запрещено выносить из аудиторий и ППЭ экзаменационные материалы или фотографировать</w:t>
      </w:r>
      <w:r w:rsidR="0093590D" w:rsidRPr="002D2AAF">
        <w:rPr>
          <w:spacing w:val="-7"/>
          <w:sz w:val="28"/>
          <w:szCs w:val="28"/>
        </w:rPr>
        <w:t xml:space="preserve"> </w:t>
      </w:r>
      <w:r w:rsidR="0093590D" w:rsidRPr="002D2AAF">
        <w:rPr>
          <w:sz w:val="28"/>
          <w:szCs w:val="28"/>
        </w:rPr>
        <w:t>их.</w:t>
      </w:r>
    </w:p>
    <w:p w:rsidR="00AD4791" w:rsidRPr="002D2AAF" w:rsidRDefault="00B26529" w:rsidP="002D2AAF">
      <w:pPr>
        <w:pStyle w:val="a3"/>
        <w:rPr>
          <w:sz w:val="28"/>
          <w:szCs w:val="28"/>
        </w:rPr>
      </w:pPr>
      <w:r w:rsidRPr="002D2AAF">
        <w:rPr>
          <w:sz w:val="28"/>
          <w:szCs w:val="28"/>
        </w:rPr>
        <w:t xml:space="preserve">     12. </w:t>
      </w:r>
      <w:r w:rsidR="0093590D" w:rsidRPr="002D2AAF">
        <w:rPr>
          <w:sz w:val="28"/>
          <w:szCs w:val="28"/>
        </w:rPr>
        <w:t xml:space="preserve">Участники ОГЭ, допустившие нарушение указанных требований или иное нарушение </w:t>
      </w:r>
      <w:r w:rsidRPr="002D2AAF">
        <w:rPr>
          <w:sz w:val="28"/>
          <w:szCs w:val="28"/>
        </w:rPr>
        <w:t xml:space="preserve">  </w:t>
      </w:r>
      <w:r w:rsidR="0093590D" w:rsidRPr="002D2AAF">
        <w:rPr>
          <w:sz w:val="28"/>
          <w:szCs w:val="28"/>
        </w:rPr>
        <w:t>установленного порядка проведения ОГЭ, удаляются с экзамена. По данному факту лицами, ответственными за проведение ОГЭ в ППЭ, составляется акт. К дальнейшей сдаче экзамена по этому предмету участник в текущем году не</w:t>
      </w:r>
      <w:r w:rsidR="0093590D" w:rsidRPr="002D2AAF">
        <w:rPr>
          <w:spacing w:val="-18"/>
          <w:sz w:val="28"/>
          <w:szCs w:val="28"/>
        </w:rPr>
        <w:t xml:space="preserve"> </w:t>
      </w:r>
      <w:r w:rsidR="0093590D" w:rsidRPr="002D2AAF">
        <w:rPr>
          <w:sz w:val="28"/>
          <w:szCs w:val="28"/>
        </w:rPr>
        <w:t>допускается.</w:t>
      </w:r>
    </w:p>
    <w:p w:rsidR="00B26529" w:rsidRPr="002D2AAF" w:rsidRDefault="00B26529" w:rsidP="002D2AAF">
      <w:pPr>
        <w:pStyle w:val="a3"/>
        <w:rPr>
          <w:b/>
          <w:sz w:val="28"/>
          <w:szCs w:val="28"/>
        </w:rPr>
      </w:pPr>
      <w:r w:rsidRPr="002D2AAF">
        <w:rPr>
          <w:sz w:val="28"/>
          <w:szCs w:val="28"/>
        </w:rPr>
        <w:t xml:space="preserve">       13.</w:t>
      </w:r>
      <w:r w:rsidR="0093590D" w:rsidRPr="002D2AAF">
        <w:rPr>
          <w:sz w:val="28"/>
          <w:szCs w:val="28"/>
        </w:rPr>
        <w:t xml:space="preserve">Экзаменационная работа выполняется </w:t>
      </w:r>
      <w:proofErr w:type="spellStart"/>
      <w:r w:rsidR="0093590D" w:rsidRPr="002D2AAF">
        <w:rPr>
          <w:sz w:val="28"/>
          <w:szCs w:val="28"/>
        </w:rPr>
        <w:t>гелевой</w:t>
      </w:r>
      <w:proofErr w:type="spellEnd"/>
      <w:r w:rsidR="0093590D" w:rsidRPr="002D2AAF">
        <w:rPr>
          <w:sz w:val="28"/>
          <w:szCs w:val="28"/>
        </w:rPr>
        <w:t>, капиллярной или перьевой ручкам</w:t>
      </w:r>
      <w:r w:rsidRPr="002D2AAF">
        <w:rPr>
          <w:sz w:val="28"/>
          <w:szCs w:val="28"/>
        </w:rPr>
        <w:t xml:space="preserve">и с чернилами черного цвета. </w:t>
      </w:r>
      <w:r w:rsidR="0093590D" w:rsidRPr="002D2AAF">
        <w:rPr>
          <w:sz w:val="28"/>
          <w:szCs w:val="28"/>
        </w:rPr>
        <w:t xml:space="preserve">Участник ОГЭ может при выполнении работы использовать черновики и делать пометки в КИМ. </w:t>
      </w:r>
      <w:r w:rsidR="0093590D" w:rsidRPr="002D2AAF">
        <w:rPr>
          <w:b/>
          <w:sz w:val="28"/>
          <w:szCs w:val="28"/>
        </w:rPr>
        <w:t xml:space="preserve">Внимание! Черновики и КИМ не </w:t>
      </w:r>
      <w:r w:rsidRPr="002D2AAF">
        <w:rPr>
          <w:b/>
          <w:sz w:val="28"/>
          <w:szCs w:val="28"/>
        </w:rPr>
        <w:t xml:space="preserve">    </w:t>
      </w:r>
      <w:r w:rsidR="0093590D" w:rsidRPr="002D2AAF">
        <w:rPr>
          <w:b/>
          <w:sz w:val="28"/>
          <w:szCs w:val="28"/>
        </w:rPr>
        <w:t>проверяются и записи в них не учитываются при</w:t>
      </w:r>
      <w:r w:rsidR="0093590D" w:rsidRPr="002D2AAF">
        <w:rPr>
          <w:b/>
          <w:spacing w:val="-17"/>
          <w:sz w:val="28"/>
          <w:szCs w:val="28"/>
        </w:rPr>
        <w:t xml:space="preserve"> </w:t>
      </w:r>
      <w:r w:rsidR="0093590D" w:rsidRPr="002D2AAF">
        <w:rPr>
          <w:b/>
          <w:sz w:val="28"/>
          <w:szCs w:val="28"/>
        </w:rPr>
        <w:t>обработке!</w:t>
      </w:r>
    </w:p>
    <w:p w:rsidR="00B26529" w:rsidRPr="002D2AAF" w:rsidRDefault="00B26529" w:rsidP="002D2AAF">
      <w:pPr>
        <w:pStyle w:val="a3"/>
        <w:rPr>
          <w:sz w:val="28"/>
          <w:szCs w:val="28"/>
        </w:rPr>
      </w:pPr>
      <w:r w:rsidRPr="002D2AAF">
        <w:rPr>
          <w:sz w:val="28"/>
          <w:szCs w:val="28"/>
        </w:rPr>
        <w:t xml:space="preserve">    14. </w:t>
      </w:r>
      <w:r w:rsidRPr="002D2AAF">
        <w:rPr>
          <w:sz w:val="28"/>
          <w:szCs w:val="28"/>
        </w:rPr>
        <w:t>Участник ОГЭ, который по состоянию здоровья или другим объективным причинам не может завершить выполнение экзаменационной работы, имеет право досрочно покинуть аудиторию. В таком случае организаторы приглашают члена ГЭК, который составляет акт о досрочном завершении экзамена по объективным причинам. В дальнейшем участник ОГЭ, при желании, сможет сдать экзамен по данному предмету в дополнительные</w:t>
      </w:r>
      <w:r w:rsidRPr="002D2AAF">
        <w:rPr>
          <w:spacing w:val="-26"/>
          <w:sz w:val="28"/>
          <w:szCs w:val="28"/>
        </w:rPr>
        <w:t xml:space="preserve"> </w:t>
      </w:r>
      <w:r w:rsidRPr="002D2AAF">
        <w:rPr>
          <w:sz w:val="28"/>
          <w:szCs w:val="28"/>
        </w:rPr>
        <w:t>сроки</w:t>
      </w:r>
      <w:r w:rsidRPr="002D2AAF">
        <w:rPr>
          <w:sz w:val="28"/>
          <w:szCs w:val="28"/>
        </w:rPr>
        <w:t>.</w:t>
      </w:r>
    </w:p>
    <w:p w:rsidR="00B26529" w:rsidRPr="002D2AAF" w:rsidRDefault="00B26529" w:rsidP="002D2AAF">
      <w:pPr>
        <w:pStyle w:val="a3"/>
        <w:rPr>
          <w:sz w:val="28"/>
          <w:szCs w:val="28"/>
        </w:rPr>
      </w:pPr>
      <w:r w:rsidRPr="002D2AAF">
        <w:rPr>
          <w:sz w:val="28"/>
          <w:szCs w:val="28"/>
        </w:rPr>
        <w:t xml:space="preserve">    15. </w:t>
      </w:r>
      <w:r w:rsidRPr="002D2AAF">
        <w:rPr>
          <w:sz w:val="28"/>
          <w:szCs w:val="28"/>
        </w:rPr>
        <w:t>Участник ОГЭ, завершивший выполнение экзаменационной работы раньше установленного времени окончания экзамена, имеет право сдать ее организаторам и покинуть ППЭ, не дожидаясь завершения окончания</w:t>
      </w:r>
      <w:r w:rsidRPr="002D2AAF">
        <w:rPr>
          <w:spacing w:val="-17"/>
          <w:sz w:val="28"/>
          <w:szCs w:val="28"/>
        </w:rPr>
        <w:t xml:space="preserve"> </w:t>
      </w:r>
      <w:r w:rsidRPr="002D2AAF">
        <w:rPr>
          <w:sz w:val="28"/>
          <w:szCs w:val="28"/>
        </w:rPr>
        <w:t>экзамена</w:t>
      </w:r>
      <w:r w:rsidRPr="002D2AAF">
        <w:rPr>
          <w:sz w:val="28"/>
          <w:szCs w:val="28"/>
        </w:rPr>
        <w:t>.</w:t>
      </w:r>
    </w:p>
    <w:p w:rsidR="00B26529" w:rsidRPr="002D2AAF" w:rsidRDefault="00B26529" w:rsidP="002D2AAF">
      <w:pPr>
        <w:pStyle w:val="a3"/>
        <w:rPr>
          <w:sz w:val="28"/>
          <w:szCs w:val="28"/>
        </w:rPr>
      </w:pPr>
      <w:r w:rsidRPr="002D2AAF">
        <w:rPr>
          <w:sz w:val="28"/>
          <w:szCs w:val="28"/>
        </w:rPr>
        <w:t xml:space="preserve">    16. </w:t>
      </w:r>
      <w:r w:rsidRPr="002D2AAF">
        <w:rPr>
          <w:sz w:val="28"/>
          <w:szCs w:val="28"/>
        </w:rPr>
        <w:t>Участники ОГЭ, получившие неудовлетворительный результат по двум предметам, могут быть допущены, по решению ГЭК, повторно к сдаче экзаменов по данным предметам в текущем году в дополнительные</w:t>
      </w:r>
      <w:r w:rsidRPr="002D2AAF">
        <w:rPr>
          <w:spacing w:val="-20"/>
          <w:sz w:val="28"/>
          <w:szCs w:val="28"/>
        </w:rPr>
        <w:t xml:space="preserve"> </w:t>
      </w:r>
      <w:r w:rsidRPr="002D2AAF">
        <w:rPr>
          <w:sz w:val="28"/>
          <w:szCs w:val="28"/>
        </w:rPr>
        <w:t>срок.</w:t>
      </w:r>
    </w:p>
    <w:p w:rsidR="00B26529" w:rsidRPr="002D2AAF" w:rsidRDefault="00B26529" w:rsidP="002D2AAF">
      <w:pPr>
        <w:pStyle w:val="a3"/>
        <w:rPr>
          <w:sz w:val="28"/>
          <w:szCs w:val="28"/>
        </w:rPr>
        <w:sectPr w:rsidR="00B26529" w:rsidRPr="002D2AAF">
          <w:type w:val="continuous"/>
          <w:pgSz w:w="11910" w:h="16840"/>
          <w:pgMar w:top="140" w:right="220" w:bottom="280" w:left="460" w:header="720" w:footer="720" w:gutter="0"/>
          <w:cols w:space="720"/>
        </w:sectPr>
      </w:pPr>
      <w:r w:rsidRPr="002D2AAF">
        <w:rPr>
          <w:sz w:val="28"/>
          <w:szCs w:val="28"/>
        </w:rPr>
        <w:t xml:space="preserve">     17. </w:t>
      </w:r>
      <w:r w:rsidRPr="002D2AAF">
        <w:rPr>
          <w:sz w:val="28"/>
          <w:szCs w:val="28"/>
        </w:rPr>
        <w:t>В 2023-2024 учебном году основанием для получения аттестата об основном общем образовании является успешное прохождение ГИА-9 по всем четырем предметам. В 2024 году результаты экзаменов по предметам по выбору будут влиять на получение</w:t>
      </w:r>
      <w:r w:rsidRPr="002D2AAF">
        <w:rPr>
          <w:spacing w:val="-1"/>
          <w:sz w:val="28"/>
          <w:szCs w:val="28"/>
        </w:rPr>
        <w:t xml:space="preserve"> </w:t>
      </w:r>
      <w:r w:rsidRPr="002D2AAF">
        <w:rPr>
          <w:sz w:val="28"/>
          <w:szCs w:val="28"/>
        </w:rPr>
        <w:t>аттестата</w:t>
      </w:r>
    </w:p>
    <w:p w:rsidR="00AD4791" w:rsidRPr="00B26529" w:rsidRDefault="00AD4791" w:rsidP="00B26529">
      <w:pPr>
        <w:tabs>
          <w:tab w:val="left" w:pos="412"/>
        </w:tabs>
        <w:spacing w:before="1"/>
        <w:ind w:right="118"/>
        <w:rPr>
          <w:sz w:val="28"/>
          <w:szCs w:val="28"/>
        </w:rPr>
      </w:pPr>
    </w:p>
    <w:p w:rsidR="00AD4791" w:rsidRPr="00627478" w:rsidRDefault="00B26529" w:rsidP="00B26529">
      <w:pPr>
        <w:pStyle w:val="a4"/>
        <w:tabs>
          <w:tab w:val="left" w:pos="397"/>
        </w:tabs>
        <w:ind w:right="115"/>
        <w:rPr>
          <w:sz w:val="28"/>
          <w:szCs w:val="28"/>
        </w:rPr>
      </w:pPr>
      <w:r>
        <w:rPr>
          <w:sz w:val="28"/>
          <w:szCs w:val="28"/>
        </w:rPr>
        <w:t xml:space="preserve"> 18. </w:t>
      </w:r>
      <w:r w:rsidR="0093590D" w:rsidRPr="00627478">
        <w:rPr>
          <w:sz w:val="28"/>
          <w:szCs w:val="28"/>
        </w:rPr>
        <w:t>Участник ОГЭ имеет право подать апелляцию о нарушении установленного порядка проведения ОГЭ и (или) о несогласии с выставленными баллами в конфликтную</w:t>
      </w:r>
      <w:r w:rsidR="0093590D" w:rsidRPr="00627478">
        <w:rPr>
          <w:spacing w:val="-5"/>
          <w:sz w:val="28"/>
          <w:szCs w:val="28"/>
        </w:rPr>
        <w:t xml:space="preserve"> </w:t>
      </w:r>
      <w:r w:rsidR="0093590D" w:rsidRPr="00627478">
        <w:rPr>
          <w:sz w:val="28"/>
          <w:szCs w:val="28"/>
        </w:rPr>
        <w:t>комиссию.</w:t>
      </w:r>
    </w:p>
    <w:p w:rsidR="00AD4791" w:rsidRPr="00B26529" w:rsidRDefault="002D2AAF" w:rsidP="00B2652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6529" w:rsidRPr="00B26529">
        <w:rPr>
          <w:sz w:val="28"/>
          <w:szCs w:val="28"/>
        </w:rPr>
        <w:t xml:space="preserve"> </w:t>
      </w:r>
      <w:r w:rsidR="0093590D" w:rsidRPr="00B26529">
        <w:rPr>
          <w:sz w:val="28"/>
          <w:szCs w:val="28"/>
        </w:rPr>
        <w:t xml:space="preserve">Апелляция о несогласии с выставленными баллами подается в течение </w:t>
      </w:r>
      <w:r w:rsidR="0093590D" w:rsidRPr="00B26529">
        <w:rPr>
          <w:b/>
          <w:sz w:val="28"/>
          <w:szCs w:val="28"/>
        </w:rPr>
        <w:t>двух рабочих</w:t>
      </w:r>
      <w:bookmarkStart w:id="0" w:name="_GoBack"/>
      <w:bookmarkEnd w:id="0"/>
      <w:r w:rsidR="00B26529" w:rsidRPr="00B26529">
        <w:rPr>
          <w:sz w:val="28"/>
          <w:szCs w:val="28"/>
        </w:rPr>
        <w:t xml:space="preserve"> </w:t>
      </w:r>
      <w:r w:rsidR="0093590D" w:rsidRPr="00B26529">
        <w:rPr>
          <w:b/>
          <w:sz w:val="28"/>
          <w:szCs w:val="28"/>
        </w:rPr>
        <w:t xml:space="preserve">дней </w:t>
      </w:r>
      <w:r w:rsidR="0093590D" w:rsidRPr="00B26529">
        <w:rPr>
          <w:sz w:val="28"/>
          <w:szCs w:val="28"/>
        </w:rPr>
        <w:t>со дня объявления результатов экзамена по соответствующему общеобразовательному</w:t>
      </w:r>
      <w:r w:rsidR="0093590D" w:rsidRPr="00B26529">
        <w:rPr>
          <w:spacing w:val="-5"/>
          <w:sz w:val="28"/>
          <w:szCs w:val="28"/>
        </w:rPr>
        <w:t xml:space="preserve"> </w:t>
      </w:r>
      <w:r w:rsidR="0093590D" w:rsidRPr="00B26529">
        <w:rPr>
          <w:sz w:val="28"/>
          <w:szCs w:val="28"/>
        </w:rPr>
        <w:t>предмету.</w:t>
      </w:r>
    </w:p>
    <w:p w:rsidR="00AD4791" w:rsidRPr="00627478" w:rsidRDefault="0093590D">
      <w:pPr>
        <w:pStyle w:val="a3"/>
        <w:ind w:right="115"/>
        <w:rPr>
          <w:sz w:val="28"/>
          <w:szCs w:val="28"/>
        </w:rPr>
      </w:pPr>
      <w:r w:rsidRPr="00627478">
        <w:rPr>
          <w:sz w:val="28"/>
          <w:szCs w:val="28"/>
        </w:rPr>
        <w:t>Обучающиеся подают апелляцию о несогласии с выставленными баллами непосредственно в конфликтную комиссию или в образовательную организацию, в которой они были допущены в установленном порядке к ГИА.</w:t>
      </w:r>
    </w:p>
    <w:p w:rsidR="00AD4791" w:rsidRPr="00627478" w:rsidRDefault="00B26529" w:rsidP="00B26529">
      <w:pPr>
        <w:pStyle w:val="a4"/>
        <w:tabs>
          <w:tab w:val="left" w:pos="424"/>
        </w:tabs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93590D" w:rsidRPr="00627478">
        <w:rPr>
          <w:sz w:val="28"/>
          <w:szCs w:val="28"/>
        </w:rPr>
        <w:t>Обучающиеся и их родители (законные представители) заблаговременно информируются о времени и месте рассмотрения</w:t>
      </w:r>
      <w:r w:rsidR="0093590D" w:rsidRPr="00627478">
        <w:rPr>
          <w:spacing w:val="-2"/>
          <w:sz w:val="28"/>
          <w:szCs w:val="28"/>
        </w:rPr>
        <w:t xml:space="preserve"> </w:t>
      </w:r>
      <w:r w:rsidR="0093590D" w:rsidRPr="00627478">
        <w:rPr>
          <w:sz w:val="28"/>
          <w:szCs w:val="28"/>
        </w:rPr>
        <w:t>апелляций.</w:t>
      </w:r>
    </w:p>
    <w:p w:rsidR="00AD4791" w:rsidRPr="00627478" w:rsidRDefault="00B26529" w:rsidP="00B26529">
      <w:pPr>
        <w:pStyle w:val="a4"/>
        <w:tabs>
          <w:tab w:val="left" w:pos="460"/>
        </w:tabs>
        <w:ind w:right="113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93590D" w:rsidRPr="00627478">
        <w:rPr>
          <w:sz w:val="28"/>
          <w:szCs w:val="28"/>
        </w:rPr>
        <w:t xml:space="preserve">По результатам рассмотрения апелляции о несогласии с выставленными баллами конфликтная комиссия принимает решение об отклонении апелляции либо об удовлетворении апелляции и выставлении других баллов. </w:t>
      </w:r>
      <w:r w:rsidR="0093590D" w:rsidRPr="00627478">
        <w:rPr>
          <w:b/>
          <w:sz w:val="28"/>
          <w:szCs w:val="28"/>
        </w:rPr>
        <w:t xml:space="preserve">Внимание! По результатам рассмотрения апелляции о несогласии с выставленными баллами количество выставленных баллов может быть изменено как в сторону увеличения, так и в сторону уменьшения. </w:t>
      </w:r>
      <w:r w:rsidR="0093590D" w:rsidRPr="00627478">
        <w:rPr>
          <w:sz w:val="28"/>
          <w:szCs w:val="28"/>
        </w:rPr>
        <w:t>В случае выявления ошибок в обработке и (или) проверке экзаменационной работы конфликтная комиссия передает</w:t>
      </w:r>
      <w:r w:rsidR="007B3E62" w:rsidRPr="00627478">
        <w:rPr>
          <w:sz w:val="28"/>
          <w:szCs w:val="28"/>
        </w:rPr>
        <w:t xml:space="preserve"> соответствующую информацию в РЦОИ</w:t>
      </w:r>
      <w:r w:rsidR="0093590D" w:rsidRPr="00627478">
        <w:rPr>
          <w:sz w:val="28"/>
          <w:szCs w:val="28"/>
        </w:rPr>
        <w:t xml:space="preserve"> с целью пересчета результатов</w:t>
      </w:r>
      <w:r w:rsidR="0093590D" w:rsidRPr="00627478">
        <w:rPr>
          <w:spacing w:val="-4"/>
          <w:sz w:val="28"/>
          <w:szCs w:val="28"/>
        </w:rPr>
        <w:t xml:space="preserve"> </w:t>
      </w:r>
      <w:r w:rsidR="0093590D" w:rsidRPr="00627478">
        <w:rPr>
          <w:sz w:val="28"/>
          <w:szCs w:val="28"/>
        </w:rPr>
        <w:t>ОГЭ.</w:t>
      </w:r>
    </w:p>
    <w:p w:rsidR="00AD4791" w:rsidRPr="00B26529" w:rsidRDefault="00B26529" w:rsidP="00B26529">
      <w:pPr>
        <w:rPr>
          <w:sz w:val="28"/>
          <w:szCs w:val="28"/>
        </w:rPr>
      </w:pPr>
      <w:r>
        <w:t xml:space="preserve">       </w:t>
      </w:r>
      <w:r w:rsidRPr="00B26529">
        <w:rPr>
          <w:sz w:val="28"/>
          <w:szCs w:val="28"/>
        </w:rPr>
        <w:t>21.</w:t>
      </w:r>
      <w:r w:rsidR="0093590D" w:rsidRPr="00B26529">
        <w:rPr>
          <w:sz w:val="28"/>
          <w:szCs w:val="28"/>
        </w:rPr>
        <w:t>Конфликтная комиссия рассматривает апелляцию о нарушении установленного порядка проведения ГИА в течение двух рабочих дней, а апелляцию о несогласии с выставленными баллами – четырех рабочих дней с момента ее поступления в конфликтную</w:t>
      </w:r>
      <w:r w:rsidR="0093590D" w:rsidRPr="00B26529">
        <w:rPr>
          <w:spacing w:val="-5"/>
          <w:sz w:val="28"/>
          <w:szCs w:val="28"/>
        </w:rPr>
        <w:t xml:space="preserve"> </w:t>
      </w:r>
      <w:r w:rsidR="0093590D" w:rsidRPr="00B26529">
        <w:rPr>
          <w:sz w:val="28"/>
          <w:szCs w:val="28"/>
        </w:rPr>
        <w:t>комиссию.</w:t>
      </w:r>
    </w:p>
    <w:p w:rsidR="00AD4791" w:rsidRPr="00627478" w:rsidRDefault="00AD4791">
      <w:pPr>
        <w:pStyle w:val="a3"/>
        <w:ind w:left="0" w:right="0"/>
        <w:jc w:val="left"/>
        <w:rPr>
          <w:sz w:val="28"/>
          <w:szCs w:val="28"/>
        </w:rPr>
      </w:pPr>
    </w:p>
    <w:p w:rsidR="00AD4791" w:rsidRPr="00627478" w:rsidRDefault="00B26529" w:rsidP="00B26529">
      <w:pPr>
        <w:pStyle w:val="1"/>
        <w:ind w:firstLine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</w:t>
      </w:r>
      <w:proofErr w:type="gramStart"/>
      <w:r>
        <w:rPr>
          <w:sz w:val="28"/>
          <w:szCs w:val="28"/>
        </w:rPr>
        <w:t xml:space="preserve">информация </w:t>
      </w:r>
      <w:r w:rsidR="0093590D" w:rsidRPr="00627478">
        <w:rPr>
          <w:sz w:val="28"/>
          <w:szCs w:val="28"/>
        </w:rPr>
        <w:t xml:space="preserve"> подготовлена</w:t>
      </w:r>
      <w:proofErr w:type="gramEnd"/>
      <w:r w:rsidR="0093590D" w:rsidRPr="00627478">
        <w:rPr>
          <w:sz w:val="28"/>
          <w:szCs w:val="28"/>
        </w:rPr>
        <w:t xml:space="preserve"> в соответствии с нормативными правовыми документами, регламентирующими проведение ОГЭ:</w:t>
      </w:r>
    </w:p>
    <w:p w:rsidR="00AD4791" w:rsidRPr="00627478" w:rsidRDefault="0093590D" w:rsidP="00B26529">
      <w:pPr>
        <w:pStyle w:val="a3"/>
        <w:spacing w:line="360" w:lineRule="auto"/>
        <w:ind w:left="108" w:right="0"/>
        <w:jc w:val="left"/>
        <w:rPr>
          <w:sz w:val="28"/>
          <w:szCs w:val="28"/>
        </w:rPr>
      </w:pPr>
      <w:r w:rsidRPr="00627478">
        <w:rPr>
          <w:sz w:val="28"/>
          <w:szCs w:val="28"/>
        </w:rPr>
        <w:t>1 Федеральным законом от 29.12.2012 № 273-ФЗ «Об образовании в Российской Федерации».</w:t>
      </w:r>
    </w:p>
    <w:p w:rsidR="00AD4791" w:rsidRPr="00627478" w:rsidRDefault="0093590D">
      <w:pPr>
        <w:pStyle w:val="a3"/>
        <w:rPr>
          <w:sz w:val="28"/>
          <w:szCs w:val="28"/>
        </w:rPr>
      </w:pPr>
      <w:r w:rsidRPr="00627478">
        <w:rPr>
          <w:sz w:val="28"/>
          <w:szCs w:val="28"/>
        </w:rPr>
        <w:t>2. Приказ Министерства образования и науки Российской Федерации (МИНПРОСВЕЩЕНИЯ РОССИИ), Федеральной службой по надзору в сфере образования и науки (РОСОБРНАДЗОР) от 0</w:t>
      </w:r>
      <w:r w:rsidR="007B3E62" w:rsidRPr="00627478">
        <w:rPr>
          <w:sz w:val="28"/>
          <w:szCs w:val="28"/>
        </w:rPr>
        <w:t>4</w:t>
      </w:r>
      <w:r w:rsidRPr="00627478">
        <w:rPr>
          <w:sz w:val="28"/>
          <w:szCs w:val="28"/>
        </w:rPr>
        <w:t xml:space="preserve"> </w:t>
      </w:r>
      <w:r w:rsidR="00F025C7" w:rsidRPr="00627478">
        <w:rPr>
          <w:sz w:val="28"/>
          <w:szCs w:val="28"/>
        </w:rPr>
        <w:t>апреля 2023 г. N 232/</w:t>
      </w:r>
      <w:r w:rsidRPr="00627478">
        <w:rPr>
          <w:sz w:val="28"/>
          <w:szCs w:val="28"/>
        </w:rPr>
        <w:t>5</w:t>
      </w:r>
      <w:r w:rsidR="00F025C7" w:rsidRPr="00627478">
        <w:rPr>
          <w:sz w:val="28"/>
          <w:szCs w:val="28"/>
        </w:rPr>
        <w:t>5</w:t>
      </w:r>
      <w:r w:rsidRPr="00627478">
        <w:rPr>
          <w:sz w:val="28"/>
          <w:szCs w:val="28"/>
        </w:rPr>
        <w:t>1. Москва "Об утверждении Порядка проведения государственной итоговой аттестации по образовательным программа</w:t>
      </w:r>
      <w:r w:rsidR="002D2AAF">
        <w:rPr>
          <w:sz w:val="28"/>
          <w:szCs w:val="28"/>
        </w:rPr>
        <w:t>м основного общего образования".</w:t>
      </w:r>
    </w:p>
    <w:p w:rsidR="0093590D" w:rsidRPr="00627478" w:rsidRDefault="0093590D" w:rsidP="00B26529">
      <w:pPr>
        <w:pStyle w:val="a3"/>
        <w:ind w:left="0"/>
        <w:rPr>
          <w:b/>
          <w:sz w:val="28"/>
          <w:szCs w:val="28"/>
        </w:rPr>
      </w:pPr>
    </w:p>
    <w:p w:rsidR="0093590D" w:rsidRPr="00627478" w:rsidRDefault="0093590D" w:rsidP="0093590D">
      <w:pPr>
        <w:pStyle w:val="a3"/>
        <w:rPr>
          <w:b/>
          <w:sz w:val="28"/>
          <w:szCs w:val="28"/>
        </w:rPr>
      </w:pPr>
    </w:p>
    <w:p w:rsidR="0093590D" w:rsidRPr="00627478" w:rsidRDefault="0093590D" w:rsidP="0093590D">
      <w:pPr>
        <w:pStyle w:val="a3"/>
        <w:rPr>
          <w:b/>
          <w:sz w:val="28"/>
          <w:szCs w:val="28"/>
        </w:rPr>
      </w:pPr>
      <w:r w:rsidRPr="00627478">
        <w:rPr>
          <w:b/>
          <w:sz w:val="28"/>
          <w:szCs w:val="28"/>
        </w:rPr>
        <w:t xml:space="preserve"> </w:t>
      </w:r>
    </w:p>
    <w:sectPr w:rsidR="0093590D" w:rsidRPr="00627478">
      <w:pgSz w:w="11910" w:h="16840"/>
      <w:pgMar w:top="140" w:right="2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6C87"/>
    <w:multiLevelType w:val="hybridMultilevel"/>
    <w:tmpl w:val="955EB6B6"/>
    <w:lvl w:ilvl="0" w:tplc="D12C3544">
      <w:start w:val="15"/>
      <w:numFmt w:val="decimal"/>
      <w:lvlText w:val="%1"/>
      <w:lvlJc w:val="left"/>
      <w:pPr>
        <w:ind w:left="106" w:hanging="3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D4EE44FC">
      <w:numFmt w:val="bullet"/>
      <w:lvlText w:val="•"/>
      <w:lvlJc w:val="left"/>
      <w:pPr>
        <w:ind w:left="1212" w:hanging="339"/>
      </w:pPr>
      <w:rPr>
        <w:rFonts w:hint="default"/>
        <w:lang w:val="ru-RU" w:eastAsia="ru-RU" w:bidi="ru-RU"/>
      </w:rPr>
    </w:lvl>
    <w:lvl w:ilvl="2" w:tplc="0B3A0E56">
      <w:numFmt w:val="bullet"/>
      <w:lvlText w:val="•"/>
      <w:lvlJc w:val="left"/>
      <w:pPr>
        <w:ind w:left="2325" w:hanging="339"/>
      </w:pPr>
      <w:rPr>
        <w:rFonts w:hint="default"/>
        <w:lang w:val="ru-RU" w:eastAsia="ru-RU" w:bidi="ru-RU"/>
      </w:rPr>
    </w:lvl>
    <w:lvl w:ilvl="3" w:tplc="5E520308">
      <w:numFmt w:val="bullet"/>
      <w:lvlText w:val="•"/>
      <w:lvlJc w:val="left"/>
      <w:pPr>
        <w:ind w:left="3437" w:hanging="339"/>
      </w:pPr>
      <w:rPr>
        <w:rFonts w:hint="default"/>
        <w:lang w:val="ru-RU" w:eastAsia="ru-RU" w:bidi="ru-RU"/>
      </w:rPr>
    </w:lvl>
    <w:lvl w:ilvl="4" w:tplc="B838AE72">
      <w:numFmt w:val="bullet"/>
      <w:lvlText w:val="•"/>
      <w:lvlJc w:val="left"/>
      <w:pPr>
        <w:ind w:left="4550" w:hanging="339"/>
      </w:pPr>
      <w:rPr>
        <w:rFonts w:hint="default"/>
        <w:lang w:val="ru-RU" w:eastAsia="ru-RU" w:bidi="ru-RU"/>
      </w:rPr>
    </w:lvl>
    <w:lvl w:ilvl="5" w:tplc="D608A2B2">
      <w:numFmt w:val="bullet"/>
      <w:lvlText w:val="•"/>
      <w:lvlJc w:val="left"/>
      <w:pPr>
        <w:ind w:left="5663" w:hanging="339"/>
      </w:pPr>
      <w:rPr>
        <w:rFonts w:hint="default"/>
        <w:lang w:val="ru-RU" w:eastAsia="ru-RU" w:bidi="ru-RU"/>
      </w:rPr>
    </w:lvl>
    <w:lvl w:ilvl="6" w:tplc="0A7C95FA">
      <w:numFmt w:val="bullet"/>
      <w:lvlText w:val="•"/>
      <w:lvlJc w:val="left"/>
      <w:pPr>
        <w:ind w:left="6775" w:hanging="339"/>
      </w:pPr>
      <w:rPr>
        <w:rFonts w:hint="default"/>
        <w:lang w:val="ru-RU" w:eastAsia="ru-RU" w:bidi="ru-RU"/>
      </w:rPr>
    </w:lvl>
    <w:lvl w:ilvl="7" w:tplc="1A188B72">
      <w:numFmt w:val="bullet"/>
      <w:lvlText w:val="•"/>
      <w:lvlJc w:val="left"/>
      <w:pPr>
        <w:ind w:left="7888" w:hanging="339"/>
      </w:pPr>
      <w:rPr>
        <w:rFonts w:hint="default"/>
        <w:lang w:val="ru-RU" w:eastAsia="ru-RU" w:bidi="ru-RU"/>
      </w:rPr>
    </w:lvl>
    <w:lvl w:ilvl="8" w:tplc="02804694">
      <w:numFmt w:val="bullet"/>
      <w:lvlText w:val="•"/>
      <w:lvlJc w:val="left"/>
      <w:pPr>
        <w:ind w:left="9001" w:hanging="339"/>
      </w:pPr>
      <w:rPr>
        <w:rFonts w:hint="default"/>
        <w:lang w:val="ru-RU" w:eastAsia="ru-RU" w:bidi="ru-RU"/>
      </w:rPr>
    </w:lvl>
  </w:abstractNum>
  <w:abstractNum w:abstractNumId="1" w15:restartNumberingAfterBreak="0">
    <w:nsid w:val="12C830E8"/>
    <w:multiLevelType w:val="hybridMultilevel"/>
    <w:tmpl w:val="F1A83B3A"/>
    <w:lvl w:ilvl="0" w:tplc="93908EA0">
      <w:start w:val="6"/>
      <w:numFmt w:val="decimal"/>
      <w:lvlText w:val="%1."/>
      <w:lvlJc w:val="left"/>
      <w:pPr>
        <w:ind w:left="106" w:hanging="3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313AEC38">
      <w:numFmt w:val="bullet"/>
      <w:lvlText w:val="•"/>
      <w:lvlJc w:val="left"/>
      <w:pPr>
        <w:ind w:left="1212" w:hanging="320"/>
      </w:pPr>
      <w:rPr>
        <w:rFonts w:hint="default"/>
        <w:lang w:val="ru-RU" w:eastAsia="ru-RU" w:bidi="ru-RU"/>
      </w:rPr>
    </w:lvl>
    <w:lvl w:ilvl="2" w:tplc="D2BADE60">
      <w:numFmt w:val="bullet"/>
      <w:lvlText w:val="•"/>
      <w:lvlJc w:val="left"/>
      <w:pPr>
        <w:ind w:left="2325" w:hanging="320"/>
      </w:pPr>
      <w:rPr>
        <w:rFonts w:hint="default"/>
        <w:lang w:val="ru-RU" w:eastAsia="ru-RU" w:bidi="ru-RU"/>
      </w:rPr>
    </w:lvl>
    <w:lvl w:ilvl="3" w:tplc="82706AE6">
      <w:numFmt w:val="bullet"/>
      <w:lvlText w:val="•"/>
      <w:lvlJc w:val="left"/>
      <w:pPr>
        <w:ind w:left="3437" w:hanging="320"/>
      </w:pPr>
      <w:rPr>
        <w:rFonts w:hint="default"/>
        <w:lang w:val="ru-RU" w:eastAsia="ru-RU" w:bidi="ru-RU"/>
      </w:rPr>
    </w:lvl>
    <w:lvl w:ilvl="4" w:tplc="7402F6B4">
      <w:numFmt w:val="bullet"/>
      <w:lvlText w:val="•"/>
      <w:lvlJc w:val="left"/>
      <w:pPr>
        <w:ind w:left="4550" w:hanging="320"/>
      </w:pPr>
      <w:rPr>
        <w:rFonts w:hint="default"/>
        <w:lang w:val="ru-RU" w:eastAsia="ru-RU" w:bidi="ru-RU"/>
      </w:rPr>
    </w:lvl>
    <w:lvl w:ilvl="5" w:tplc="EA2892DA">
      <w:numFmt w:val="bullet"/>
      <w:lvlText w:val="•"/>
      <w:lvlJc w:val="left"/>
      <w:pPr>
        <w:ind w:left="5663" w:hanging="320"/>
      </w:pPr>
      <w:rPr>
        <w:rFonts w:hint="default"/>
        <w:lang w:val="ru-RU" w:eastAsia="ru-RU" w:bidi="ru-RU"/>
      </w:rPr>
    </w:lvl>
    <w:lvl w:ilvl="6" w:tplc="5562F308">
      <w:numFmt w:val="bullet"/>
      <w:lvlText w:val="•"/>
      <w:lvlJc w:val="left"/>
      <w:pPr>
        <w:ind w:left="6775" w:hanging="320"/>
      </w:pPr>
      <w:rPr>
        <w:rFonts w:hint="default"/>
        <w:lang w:val="ru-RU" w:eastAsia="ru-RU" w:bidi="ru-RU"/>
      </w:rPr>
    </w:lvl>
    <w:lvl w:ilvl="7" w:tplc="3C084B4C">
      <w:numFmt w:val="bullet"/>
      <w:lvlText w:val="•"/>
      <w:lvlJc w:val="left"/>
      <w:pPr>
        <w:ind w:left="7888" w:hanging="320"/>
      </w:pPr>
      <w:rPr>
        <w:rFonts w:hint="default"/>
        <w:lang w:val="ru-RU" w:eastAsia="ru-RU" w:bidi="ru-RU"/>
      </w:rPr>
    </w:lvl>
    <w:lvl w:ilvl="8" w:tplc="F36052EC">
      <w:numFmt w:val="bullet"/>
      <w:lvlText w:val="•"/>
      <w:lvlJc w:val="left"/>
      <w:pPr>
        <w:ind w:left="9001" w:hanging="320"/>
      </w:pPr>
      <w:rPr>
        <w:rFonts w:hint="default"/>
        <w:lang w:val="ru-RU" w:eastAsia="ru-RU" w:bidi="ru-RU"/>
      </w:rPr>
    </w:lvl>
  </w:abstractNum>
  <w:abstractNum w:abstractNumId="2" w15:restartNumberingAfterBreak="0">
    <w:nsid w:val="18285911"/>
    <w:multiLevelType w:val="hybridMultilevel"/>
    <w:tmpl w:val="6C928766"/>
    <w:lvl w:ilvl="0" w:tplc="B2EECEAC">
      <w:start w:val="11"/>
      <w:numFmt w:val="decimal"/>
      <w:lvlText w:val="%1"/>
      <w:lvlJc w:val="left"/>
      <w:pPr>
        <w:ind w:left="106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E2EA8D6">
      <w:numFmt w:val="bullet"/>
      <w:lvlText w:val="•"/>
      <w:lvlJc w:val="left"/>
      <w:pPr>
        <w:ind w:left="1212" w:hanging="274"/>
      </w:pPr>
      <w:rPr>
        <w:rFonts w:hint="default"/>
        <w:lang w:val="ru-RU" w:eastAsia="ru-RU" w:bidi="ru-RU"/>
      </w:rPr>
    </w:lvl>
    <w:lvl w:ilvl="2" w:tplc="B7EA1174">
      <w:numFmt w:val="bullet"/>
      <w:lvlText w:val="•"/>
      <w:lvlJc w:val="left"/>
      <w:pPr>
        <w:ind w:left="2325" w:hanging="274"/>
      </w:pPr>
      <w:rPr>
        <w:rFonts w:hint="default"/>
        <w:lang w:val="ru-RU" w:eastAsia="ru-RU" w:bidi="ru-RU"/>
      </w:rPr>
    </w:lvl>
    <w:lvl w:ilvl="3" w:tplc="06042974">
      <w:numFmt w:val="bullet"/>
      <w:lvlText w:val="•"/>
      <w:lvlJc w:val="left"/>
      <w:pPr>
        <w:ind w:left="3437" w:hanging="274"/>
      </w:pPr>
      <w:rPr>
        <w:rFonts w:hint="default"/>
        <w:lang w:val="ru-RU" w:eastAsia="ru-RU" w:bidi="ru-RU"/>
      </w:rPr>
    </w:lvl>
    <w:lvl w:ilvl="4" w:tplc="D55011E6">
      <w:numFmt w:val="bullet"/>
      <w:lvlText w:val="•"/>
      <w:lvlJc w:val="left"/>
      <w:pPr>
        <w:ind w:left="4550" w:hanging="274"/>
      </w:pPr>
      <w:rPr>
        <w:rFonts w:hint="default"/>
        <w:lang w:val="ru-RU" w:eastAsia="ru-RU" w:bidi="ru-RU"/>
      </w:rPr>
    </w:lvl>
    <w:lvl w:ilvl="5" w:tplc="EC38E074">
      <w:numFmt w:val="bullet"/>
      <w:lvlText w:val="•"/>
      <w:lvlJc w:val="left"/>
      <w:pPr>
        <w:ind w:left="5663" w:hanging="274"/>
      </w:pPr>
      <w:rPr>
        <w:rFonts w:hint="default"/>
        <w:lang w:val="ru-RU" w:eastAsia="ru-RU" w:bidi="ru-RU"/>
      </w:rPr>
    </w:lvl>
    <w:lvl w:ilvl="6" w:tplc="85D6F67A">
      <w:numFmt w:val="bullet"/>
      <w:lvlText w:val="•"/>
      <w:lvlJc w:val="left"/>
      <w:pPr>
        <w:ind w:left="6775" w:hanging="274"/>
      </w:pPr>
      <w:rPr>
        <w:rFonts w:hint="default"/>
        <w:lang w:val="ru-RU" w:eastAsia="ru-RU" w:bidi="ru-RU"/>
      </w:rPr>
    </w:lvl>
    <w:lvl w:ilvl="7" w:tplc="54B03528">
      <w:numFmt w:val="bullet"/>
      <w:lvlText w:val="•"/>
      <w:lvlJc w:val="left"/>
      <w:pPr>
        <w:ind w:left="7888" w:hanging="274"/>
      </w:pPr>
      <w:rPr>
        <w:rFonts w:hint="default"/>
        <w:lang w:val="ru-RU" w:eastAsia="ru-RU" w:bidi="ru-RU"/>
      </w:rPr>
    </w:lvl>
    <w:lvl w:ilvl="8" w:tplc="CE58BD84">
      <w:numFmt w:val="bullet"/>
      <w:lvlText w:val="•"/>
      <w:lvlJc w:val="left"/>
      <w:pPr>
        <w:ind w:left="9001" w:hanging="274"/>
      </w:pPr>
      <w:rPr>
        <w:rFonts w:hint="default"/>
        <w:lang w:val="ru-RU" w:eastAsia="ru-RU" w:bidi="ru-RU"/>
      </w:rPr>
    </w:lvl>
  </w:abstractNum>
  <w:abstractNum w:abstractNumId="3" w15:restartNumberingAfterBreak="0">
    <w:nsid w:val="330334BE"/>
    <w:multiLevelType w:val="hybridMultilevel"/>
    <w:tmpl w:val="2D068D8C"/>
    <w:lvl w:ilvl="0" w:tplc="98DEEB9A">
      <w:start w:val="3"/>
      <w:numFmt w:val="decimal"/>
      <w:lvlText w:val="%1"/>
      <w:lvlJc w:val="left"/>
      <w:pPr>
        <w:ind w:left="106" w:hanging="1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2C14559A">
      <w:numFmt w:val="bullet"/>
      <w:lvlText w:val="•"/>
      <w:lvlJc w:val="left"/>
      <w:pPr>
        <w:ind w:left="1212" w:hanging="195"/>
      </w:pPr>
      <w:rPr>
        <w:rFonts w:hint="default"/>
        <w:lang w:val="ru-RU" w:eastAsia="ru-RU" w:bidi="ru-RU"/>
      </w:rPr>
    </w:lvl>
    <w:lvl w:ilvl="2" w:tplc="4A147724">
      <w:numFmt w:val="bullet"/>
      <w:lvlText w:val="•"/>
      <w:lvlJc w:val="left"/>
      <w:pPr>
        <w:ind w:left="2325" w:hanging="195"/>
      </w:pPr>
      <w:rPr>
        <w:rFonts w:hint="default"/>
        <w:lang w:val="ru-RU" w:eastAsia="ru-RU" w:bidi="ru-RU"/>
      </w:rPr>
    </w:lvl>
    <w:lvl w:ilvl="3" w:tplc="1D86E95C">
      <w:numFmt w:val="bullet"/>
      <w:lvlText w:val="•"/>
      <w:lvlJc w:val="left"/>
      <w:pPr>
        <w:ind w:left="3437" w:hanging="195"/>
      </w:pPr>
      <w:rPr>
        <w:rFonts w:hint="default"/>
        <w:lang w:val="ru-RU" w:eastAsia="ru-RU" w:bidi="ru-RU"/>
      </w:rPr>
    </w:lvl>
    <w:lvl w:ilvl="4" w:tplc="019872E0">
      <w:numFmt w:val="bullet"/>
      <w:lvlText w:val="•"/>
      <w:lvlJc w:val="left"/>
      <w:pPr>
        <w:ind w:left="4550" w:hanging="195"/>
      </w:pPr>
      <w:rPr>
        <w:rFonts w:hint="default"/>
        <w:lang w:val="ru-RU" w:eastAsia="ru-RU" w:bidi="ru-RU"/>
      </w:rPr>
    </w:lvl>
    <w:lvl w:ilvl="5" w:tplc="76D0792E">
      <w:numFmt w:val="bullet"/>
      <w:lvlText w:val="•"/>
      <w:lvlJc w:val="left"/>
      <w:pPr>
        <w:ind w:left="5663" w:hanging="195"/>
      </w:pPr>
      <w:rPr>
        <w:rFonts w:hint="default"/>
        <w:lang w:val="ru-RU" w:eastAsia="ru-RU" w:bidi="ru-RU"/>
      </w:rPr>
    </w:lvl>
    <w:lvl w:ilvl="6" w:tplc="72080C9C">
      <w:numFmt w:val="bullet"/>
      <w:lvlText w:val="•"/>
      <w:lvlJc w:val="left"/>
      <w:pPr>
        <w:ind w:left="6775" w:hanging="195"/>
      </w:pPr>
      <w:rPr>
        <w:rFonts w:hint="default"/>
        <w:lang w:val="ru-RU" w:eastAsia="ru-RU" w:bidi="ru-RU"/>
      </w:rPr>
    </w:lvl>
    <w:lvl w:ilvl="7" w:tplc="0DEEA244">
      <w:numFmt w:val="bullet"/>
      <w:lvlText w:val="•"/>
      <w:lvlJc w:val="left"/>
      <w:pPr>
        <w:ind w:left="7888" w:hanging="195"/>
      </w:pPr>
      <w:rPr>
        <w:rFonts w:hint="default"/>
        <w:lang w:val="ru-RU" w:eastAsia="ru-RU" w:bidi="ru-RU"/>
      </w:rPr>
    </w:lvl>
    <w:lvl w:ilvl="8" w:tplc="82929DD2">
      <w:numFmt w:val="bullet"/>
      <w:lvlText w:val="•"/>
      <w:lvlJc w:val="left"/>
      <w:pPr>
        <w:ind w:left="9001" w:hanging="195"/>
      </w:pPr>
      <w:rPr>
        <w:rFonts w:hint="default"/>
        <w:lang w:val="ru-RU" w:eastAsia="ru-RU" w:bidi="ru-RU"/>
      </w:rPr>
    </w:lvl>
  </w:abstractNum>
  <w:abstractNum w:abstractNumId="4" w15:restartNumberingAfterBreak="0">
    <w:nsid w:val="452B3280"/>
    <w:multiLevelType w:val="hybridMultilevel"/>
    <w:tmpl w:val="064856DE"/>
    <w:lvl w:ilvl="0" w:tplc="059EDD8A">
      <w:start w:val="1"/>
      <w:numFmt w:val="decimal"/>
      <w:lvlText w:val="%1"/>
      <w:lvlJc w:val="left"/>
      <w:pPr>
        <w:ind w:left="106" w:hanging="17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A2E6C44">
      <w:numFmt w:val="bullet"/>
      <w:lvlText w:val="•"/>
      <w:lvlJc w:val="left"/>
      <w:pPr>
        <w:ind w:left="1212" w:hanging="173"/>
      </w:pPr>
      <w:rPr>
        <w:rFonts w:hint="default"/>
        <w:lang w:val="ru-RU" w:eastAsia="ru-RU" w:bidi="ru-RU"/>
      </w:rPr>
    </w:lvl>
    <w:lvl w:ilvl="2" w:tplc="E390B174">
      <w:numFmt w:val="bullet"/>
      <w:lvlText w:val="•"/>
      <w:lvlJc w:val="left"/>
      <w:pPr>
        <w:ind w:left="2325" w:hanging="173"/>
      </w:pPr>
      <w:rPr>
        <w:rFonts w:hint="default"/>
        <w:lang w:val="ru-RU" w:eastAsia="ru-RU" w:bidi="ru-RU"/>
      </w:rPr>
    </w:lvl>
    <w:lvl w:ilvl="3" w:tplc="2D8802C6">
      <w:numFmt w:val="bullet"/>
      <w:lvlText w:val="•"/>
      <w:lvlJc w:val="left"/>
      <w:pPr>
        <w:ind w:left="3437" w:hanging="173"/>
      </w:pPr>
      <w:rPr>
        <w:rFonts w:hint="default"/>
        <w:lang w:val="ru-RU" w:eastAsia="ru-RU" w:bidi="ru-RU"/>
      </w:rPr>
    </w:lvl>
    <w:lvl w:ilvl="4" w:tplc="DAB87D66">
      <w:numFmt w:val="bullet"/>
      <w:lvlText w:val="•"/>
      <w:lvlJc w:val="left"/>
      <w:pPr>
        <w:ind w:left="4550" w:hanging="173"/>
      </w:pPr>
      <w:rPr>
        <w:rFonts w:hint="default"/>
        <w:lang w:val="ru-RU" w:eastAsia="ru-RU" w:bidi="ru-RU"/>
      </w:rPr>
    </w:lvl>
    <w:lvl w:ilvl="5" w:tplc="4B427684">
      <w:numFmt w:val="bullet"/>
      <w:lvlText w:val="•"/>
      <w:lvlJc w:val="left"/>
      <w:pPr>
        <w:ind w:left="5663" w:hanging="173"/>
      </w:pPr>
      <w:rPr>
        <w:rFonts w:hint="default"/>
        <w:lang w:val="ru-RU" w:eastAsia="ru-RU" w:bidi="ru-RU"/>
      </w:rPr>
    </w:lvl>
    <w:lvl w:ilvl="6" w:tplc="381C15F0">
      <w:numFmt w:val="bullet"/>
      <w:lvlText w:val="•"/>
      <w:lvlJc w:val="left"/>
      <w:pPr>
        <w:ind w:left="6775" w:hanging="173"/>
      </w:pPr>
      <w:rPr>
        <w:rFonts w:hint="default"/>
        <w:lang w:val="ru-RU" w:eastAsia="ru-RU" w:bidi="ru-RU"/>
      </w:rPr>
    </w:lvl>
    <w:lvl w:ilvl="7" w:tplc="F72CD80E">
      <w:numFmt w:val="bullet"/>
      <w:lvlText w:val="•"/>
      <w:lvlJc w:val="left"/>
      <w:pPr>
        <w:ind w:left="7888" w:hanging="173"/>
      </w:pPr>
      <w:rPr>
        <w:rFonts w:hint="default"/>
        <w:lang w:val="ru-RU" w:eastAsia="ru-RU" w:bidi="ru-RU"/>
      </w:rPr>
    </w:lvl>
    <w:lvl w:ilvl="8" w:tplc="49D27B6E">
      <w:numFmt w:val="bullet"/>
      <w:lvlText w:val="•"/>
      <w:lvlJc w:val="left"/>
      <w:pPr>
        <w:ind w:left="9001" w:hanging="173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791"/>
    <w:rsid w:val="002D2AAF"/>
    <w:rsid w:val="00627478"/>
    <w:rsid w:val="007B3E62"/>
    <w:rsid w:val="007D2ABE"/>
    <w:rsid w:val="0093590D"/>
    <w:rsid w:val="00AD4791"/>
    <w:rsid w:val="00B26529"/>
    <w:rsid w:val="00F0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6FBF1C-4963-476D-AD15-ABF1B825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06" w:right="247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right="114"/>
      <w:jc w:val="both"/>
    </w:pPr>
  </w:style>
  <w:style w:type="paragraph" w:styleId="a4">
    <w:name w:val="List Paragraph"/>
    <w:basedOn w:val="a"/>
    <w:uiPriority w:val="1"/>
    <w:qFormat/>
    <w:pPr>
      <w:ind w:left="106" w:right="11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Ирина В. Поросных</cp:lastModifiedBy>
  <cp:revision>4</cp:revision>
  <dcterms:created xsi:type="dcterms:W3CDTF">2023-12-14T06:41:00Z</dcterms:created>
  <dcterms:modified xsi:type="dcterms:W3CDTF">2023-12-15T01:02:00Z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2021-01-13T00:00:00Z</vt:filetime>
  </property>
</Properties>
</file>