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322" w:rsidRDefault="00326322" w:rsidP="0032632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6"/>
          <w:szCs w:val="16"/>
          <w:lang w:eastAsia="ru-RU"/>
        </w:rPr>
      </w:pPr>
      <w:r w:rsidRPr="00326322">
        <w:rPr>
          <w:rFonts w:ascii="Tahoma" w:eastAsia="Times New Roman" w:hAnsi="Tahoma" w:cs="Tahoma"/>
          <w:caps/>
          <w:color w:val="000000"/>
          <w:sz w:val="16"/>
          <w:szCs w:val="16"/>
          <w:lang w:eastAsia="ru-RU"/>
        </w:rPr>
        <w:fldChar w:fldCharType="begin"/>
      </w:r>
      <w:r w:rsidRPr="00326322">
        <w:rPr>
          <w:rFonts w:ascii="Tahoma" w:eastAsia="Times New Roman" w:hAnsi="Tahoma" w:cs="Tahoma"/>
          <w:caps/>
          <w:color w:val="000000"/>
          <w:sz w:val="16"/>
          <w:szCs w:val="16"/>
          <w:lang w:eastAsia="ru-RU"/>
        </w:rPr>
        <w:instrText xml:space="preserve"> HYPERLINK "https://partizansk-vesti.ru/" \o "МАУ \"Редакция газеты \"Вести\" \» " </w:instrText>
      </w:r>
      <w:r w:rsidRPr="00326322">
        <w:rPr>
          <w:rFonts w:ascii="Tahoma" w:eastAsia="Times New Roman" w:hAnsi="Tahoma" w:cs="Tahoma"/>
          <w:caps/>
          <w:color w:val="000000"/>
          <w:sz w:val="16"/>
          <w:szCs w:val="16"/>
          <w:lang w:eastAsia="ru-RU"/>
        </w:rPr>
        <w:fldChar w:fldCharType="separate"/>
      </w:r>
      <w:r w:rsidRPr="00326322">
        <w:rPr>
          <w:rFonts w:ascii="Tahoma" w:eastAsia="Times New Roman" w:hAnsi="Tahoma" w:cs="Tahoma"/>
          <w:b/>
          <w:bCs/>
          <w:caps/>
          <w:color w:val="000000"/>
          <w:sz w:val="17"/>
          <w:u w:val="single"/>
          <w:lang w:eastAsia="ru-RU"/>
        </w:rPr>
        <w:t>МАУ "РЕДАКЦИЯ ГАЗЕТЫ "ВЕСТИ"</w:t>
      </w:r>
      <w:r w:rsidRPr="00326322">
        <w:rPr>
          <w:rFonts w:ascii="Tahoma" w:eastAsia="Times New Roman" w:hAnsi="Tahoma" w:cs="Tahoma"/>
          <w:caps/>
          <w:color w:val="000000"/>
          <w:sz w:val="16"/>
          <w:szCs w:val="16"/>
          <w:lang w:eastAsia="ru-RU"/>
        </w:rPr>
        <w:fldChar w:fldCharType="end"/>
      </w:r>
    </w:p>
    <w:p w:rsidR="00326322" w:rsidRPr="00326322" w:rsidRDefault="00326322" w:rsidP="0032632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6"/>
          <w:szCs w:val="16"/>
          <w:lang w:eastAsia="ru-RU"/>
        </w:rPr>
      </w:pPr>
    </w:p>
    <w:p w:rsidR="00326322" w:rsidRPr="00326322" w:rsidRDefault="00326322" w:rsidP="00326322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  <w:hyperlink r:id="rId4" w:tooltip="Постоянная ссылка на Чем запомнился 2023-й Партизанску" w:history="1">
        <w:r w:rsidRPr="00326322">
          <w:rPr>
            <w:rFonts w:ascii="Tahoma" w:eastAsia="Times New Roman" w:hAnsi="Tahoma" w:cs="Tahoma"/>
            <w:b/>
            <w:bCs/>
            <w:color w:val="176AD0"/>
            <w:sz w:val="31"/>
            <w:u w:val="single"/>
            <w:lang w:eastAsia="ru-RU"/>
          </w:rPr>
          <w:t xml:space="preserve">Чем запомнился 2023-й </w:t>
        </w:r>
        <w:proofErr w:type="spellStart"/>
        <w:r w:rsidRPr="00326322">
          <w:rPr>
            <w:rFonts w:ascii="Tahoma" w:eastAsia="Times New Roman" w:hAnsi="Tahoma" w:cs="Tahoma"/>
            <w:b/>
            <w:bCs/>
            <w:color w:val="176AD0"/>
            <w:sz w:val="31"/>
            <w:u w:val="single"/>
            <w:lang w:eastAsia="ru-RU"/>
          </w:rPr>
          <w:t>Партизанску</w:t>
        </w:r>
        <w:proofErr w:type="spellEnd"/>
      </w:hyperlink>
    </w:p>
    <w:p w:rsidR="00326322" w:rsidRPr="00326322" w:rsidRDefault="00326322" w:rsidP="0032632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sz w:val="19"/>
          <w:szCs w:val="19"/>
          <w:lang w:eastAsia="ru-RU"/>
        </w:rPr>
      </w:pPr>
      <w:r w:rsidRPr="00326322">
        <w:rPr>
          <w:rFonts w:ascii="Tahoma" w:eastAsia="Times New Roman" w:hAnsi="Tahoma" w:cs="Tahoma"/>
          <w:b/>
          <w:bCs/>
          <w:color w:val="176AD0"/>
          <w:sz w:val="19"/>
          <w:szCs w:val="19"/>
          <w:lang w:eastAsia="ru-RU"/>
        </w:rPr>
        <w:t>29.12.2023</w:t>
      </w:r>
    </w:p>
    <w:p w:rsidR="00326322" w:rsidRPr="00326322" w:rsidRDefault="00326322" w:rsidP="00326322">
      <w:pPr>
        <w:shd w:val="clear" w:color="auto" w:fill="FFFFFF"/>
        <w:spacing w:after="68" w:line="384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1710690" cy="1140460"/>
            <wp:effectExtent l="19050" t="0" r="3810" b="0"/>
            <wp:docPr id="1" name="Рисунок 1" descr="http://partizansk-vesti.ru/wp-content/uploads/2024/01/IMG_7460-300x20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rtizansk-vesti.ru/wp-content/uploads/2024/01/IMG_7460-300x20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90" cy="114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6322">
        <w:rPr>
          <w:rFonts w:ascii="Tahoma" w:eastAsia="Times New Roman" w:hAnsi="Tahoma" w:cs="Tahoma"/>
          <w:color w:val="000000"/>
          <w:lang w:eastAsia="ru-RU"/>
        </w:rPr>
        <w:t>Скоро начнется новый год, и до боя курантов остается уже совсем немного. Загадывая в новогоднюю ночь желания, мы, конечно, вспоминаем, каким был год уходящий, что он нам принес. Есть в этом списке и события, общие для всех нас, жителей округа.</w:t>
      </w:r>
    </w:p>
    <w:p w:rsidR="00326322" w:rsidRDefault="00326322" w:rsidP="00326322">
      <w:pPr>
        <w:shd w:val="clear" w:color="auto" w:fill="FFFFFF"/>
        <w:spacing w:after="68" w:line="384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326322">
        <w:rPr>
          <w:rFonts w:ascii="Tahoma" w:eastAsia="Times New Roman" w:hAnsi="Tahoma" w:cs="Tahoma"/>
          <w:color w:val="000000"/>
          <w:lang w:eastAsia="ru-RU"/>
        </w:rPr>
        <w:t xml:space="preserve">Самые яркие, памятные для </w:t>
      </w:r>
      <w:proofErr w:type="spellStart"/>
      <w:r w:rsidRPr="00326322">
        <w:rPr>
          <w:rFonts w:ascii="Tahoma" w:eastAsia="Times New Roman" w:hAnsi="Tahoma" w:cs="Tahoma"/>
          <w:color w:val="000000"/>
          <w:lang w:eastAsia="ru-RU"/>
        </w:rPr>
        <w:t>партизанцев</w:t>
      </w:r>
      <w:proofErr w:type="spellEnd"/>
      <w:r w:rsidRPr="00326322">
        <w:rPr>
          <w:rFonts w:ascii="Tahoma" w:eastAsia="Times New Roman" w:hAnsi="Tahoma" w:cs="Tahoma"/>
          <w:color w:val="000000"/>
          <w:lang w:eastAsia="ru-RU"/>
        </w:rPr>
        <w:t xml:space="preserve"> дни остаются и на страницах нашей газеты. Давайте вместе под Новый год перелистаем подшивку и вспомним, чем все мы жили, за что переживали, чему радовались.</w:t>
      </w:r>
      <w:r w:rsidRPr="00326322">
        <w:rPr>
          <w:rFonts w:ascii="Tahoma" w:eastAsia="Times New Roman" w:hAnsi="Tahoma" w:cs="Tahoma"/>
          <w:color w:val="000000"/>
          <w:lang w:eastAsia="ru-RU"/>
        </w:rPr>
        <w:br/>
      </w:r>
      <w:r>
        <w:rPr>
          <w:rFonts w:ascii="Tahoma" w:eastAsia="Times New Roman" w:hAnsi="Tahoma" w:cs="Tahoma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3808095" cy="2538730"/>
            <wp:effectExtent l="19050" t="0" r="1905" b="0"/>
            <wp:docPr id="2" name="Рисунок 2" descr="Дебютный спектакль народного театра прошел с успехом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бютный спектакль народного театра прошел с успехом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253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322" w:rsidRDefault="00326322" w:rsidP="00326322">
      <w:pPr>
        <w:shd w:val="clear" w:color="auto" w:fill="FFFFFF"/>
        <w:spacing w:after="68" w:line="384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326322">
        <w:rPr>
          <w:rFonts w:ascii="Tahoma" w:eastAsia="Times New Roman" w:hAnsi="Tahoma" w:cs="Tahoma"/>
          <w:b/>
          <w:bCs/>
          <w:color w:val="000000"/>
          <w:lang w:eastAsia="ru-RU"/>
        </w:rPr>
        <w:t>Культура.</w:t>
      </w:r>
      <w:r w:rsidRPr="00326322">
        <w:rPr>
          <w:rFonts w:ascii="Tahoma" w:eastAsia="Times New Roman" w:hAnsi="Tahoma" w:cs="Tahoma"/>
          <w:color w:val="000000"/>
          <w:lang w:eastAsia="ru-RU"/>
        </w:rPr>
        <w:t xml:space="preserve"> Пожалуй, в минувшие месяцы это одна из наиболее насыщенных событиями сфер жизни нашего округа. В июне в городском Дворце культуры открылся народный театр — шестой в Приморье. Можно сказать, что это возрождение давних традиций после большого перерыва благодаря краевому губернаторскому проекту. Теперь, как и в советское время, под руководством профессиональных наставников на сцену выходят самодеятельные артисты из народа. Труппу набрали после мартовского кастинга, в течение трех месяцев с </w:t>
      </w:r>
      <w:proofErr w:type="spellStart"/>
      <w:r w:rsidRPr="00326322">
        <w:rPr>
          <w:rFonts w:ascii="Tahoma" w:eastAsia="Times New Roman" w:hAnsi="Tahoma" w:cs="Tahoma"/>
          <w:color w:val="000000"/>
          <w:lang w:eastAsia="ru-RU"/>
        </w:rPr>
        <w:t>партизанцами</w:t>
      </w:r>
      <w:proofErr w:type="spellEnd"/>
      <w:r w:rsidRPr="00326322">
        <w:rPr>
          <w:rFonts w:ascii="Tahoma" w:eastAsia="Times New Roman" w:hAnsi="Tahoma" w:cs="Tahoma"/>
          <w:color w:val="000000"/>
          <w:lang w:eastAsia="ru-RU"/>
        </w:rPr>
        <w:t xml:space="preserve"> репетировали режиссер Вадим </w:t>
      </w:r>
      <w:proofErr w:type="spellStart"/>
      <w:r w:rsidRPr="00326322">
        <w:rPr>
          <w:rFonts w:ascii="Tahoma" w:eastAsia="Times New Roman" w:hAnsi="Tahoma" w:cs="Tahoma"/>
          <w:color w:val="000000"/>
          <w:lang w:eastAsia="ru-RU"/>
        </w:rPr>
        <w:t>Паршуков</w:t>
      </w:r>
      <w:proofErr w:type="spellEnd"/>
      <w:r w:rsidRPr="00326322">
        <w:rPr>
          <w:rFonts w:ascii="Tahoma" w:eastAsia="Times New Roman" w:hAnsi="Tahoma" w:cs="Tahoma"/>
          <w:color w:val="000000"/>
          <w:lang w:eastAsia="ru-RU"/>
        </w:rPr>
        <w:t xml:space="preserve">, педагоги и актрисы академического театра имени Горького Яна </w:t>
      </w:r>
      <w:proofErr w:type="spellStart"/>
      <w:proofErr w:type="gramStart"/>
      <w:r w:rsidRPr="00326322">
        <w:rPr>
          <w:rFonts w:ascii="Tahoma" w:eastAsia="Times New Roman" w:hAnsi="Tahoma" w:cs="Tahoma"/>
          <w:color w:val="000000"/>
          <w:lang w:eastAsia="ru-RU"/>
        </w:rPr>
        <w:t>Мялк</w:t>
      </w:r>
      <w:proofErr w:type="spellEnd"/>
      <w:r w:rsidRPr="00326322">
        <w:rPr>
          <w:rFonts w:ascii="Tahoma" w:eastAsia="Times New Roman" w:hAnsi="Tahoma" w:cs="Tahoma"/>
          <w:color w:val="000000"/>
          <w:lang w:eastAsia="ru-RU"/>
        </w:rPr>
        <w:t xml:space="preserve"> и</w:t>
      </w:r>
      <w:proofErr w:type="gramEnd"/>
      <w:r w:rsidRPr="00326322">
        <w:rPr>
          <w:rFonts w:ascii="Tahoma" w:eastAsia="Times New Roman" w:hAnsi="Tahoma" w:cs="Tahoma"/>
          <w:color w:val="000000"/>
          <w:lang w:eastAsia="ru-RU"/>
        </w:rPr>
        <w:t xml:space="preserve"> Марина Волкова. Для дебютной постановки выбрали известный многим сюжет — «Любовь и голуби» по мотивам одноименной пьесы Владимира </w:t>
      </w:r>
      <w:proofErr w:type="spellStart"/>
      <w:r w:rsidRPr="00326322">
        <w:rPr>
          <w:rFonts w:ascii="Tahoma" w:eastAsia="Times New Roman" w:hAnsi="Tahoma" w:cs="Tahoma"/>
          <w:color w:val="000000"/>
          <w:lang w:eastAsia="ru-RU"/>
        </w:rPr>
        <w:t>Гуркина</w:t>
      </w:r>
      <w:proofErr w:type="spellEnd"/>
      <w:r w:rsidRPr="00326322">
        <w:rPr>
          <w:rFonts w:ascii="Tahoma" w:eastAsia="Times New Roman" w:hAnsi="Tahoma" w:cs="Tahoma"/>
          <w:color w:val="000000"/>
          <w:lang w:eastAsia="ru-RU"/>
        </w:rPr>
        <w:t xml:space="preserve">. Премьера прошла с успехом, в </w:t>
      </w:r>
      <w:proofErr w:type="spellStart"/>
      <w:r w:rsidRPr="00326322">
        <w:rPr>
          <w:rFonts w:ascii="Tahoma" w:eastAsia="Times New Roman" w:hAnsi="Tahoma" w:cs="Tahoma"/>
          <w:color w:val="000000"/>
          <w:lang w:eastAsia="ru-RU"/>
        </w:rPr>
        <w:t>Партизанск</w:t>
      </w:r>
      <w:proofErr w:type="spellEnd"/>
      <w:r w:rsidRPr="00326322">
        <w:rPr>
          <w:rFonts w:ascii="Tahoma" w:eastAsia="Times New Roman" w:hAnsi="Tahoma" w:cs="Tahoma"/>
          <w:color w:val="000000"/>
          <w:lang w:eastAsia="ru-RU"/>
        </w:rPr>
        <w:t xml:space="preserve"> на пресс-конференцию и спектакль приехали краевые журналисты и участники народных театров из других муниципалитетов, а перед зрителями выступили два актерских состава. Осенью спектакль повторили, так же два дня подряд. А после наши театралы со своей постановкой стали лауреатами краевого конкурса «Свет рампы».</w:t>
      </w:r>
      <w:r w:rsidRPr="00326322">
        <w:rPr>
          <w:rFonts w:ascii="Tahoma" w:eastAsia="Times New Roman" w:hAnsi="Tahoma" w:cs="Tahoma"/>
          <w:color w:val="000000"/>
          <w:lang w:eastAsia="ru-RU"/>
        </w:rPr>
        <w:br/>
        <w:t>После большого ремонта открылось изобразительное отделение Детской школы искусств, и переехал на прежнее место музей истории города, который временно со своими экспонатами «гостил» на улице Чапаева. За лето двухэтажное здание на улице 50 лет ВЛКСМ, 14 полностью привели в порядок — от крыши до фундамента, а также прилегающую территорию.</w:t>
      </w:r>
      <w:r w:rsidRPr="00326322">
        <w:rPr>
          <w:rFonts w:ascii="Tahoma" w:eastAsia="Times New Roman" w:hAnsi="Tahoma" w:cs="Tahoma"/>
          <w:color w:val="000000"/>
          <w:lang w:eastAsia="ru-RU"/>
        </w:rPr>
        <w:br/>
      </w:r>
      <w:r w:rsidRPr="00326322">
        <w:rPr>
          <w:rFonts w:ascii="Tahoma" w:eastAsia="Times New Roman" w:hAnsi="Tahoma" w:cs="Tahoma"/>
          <w:color w:val="000000"/>
          <w:lang w:eastAsia="ru-RU"/>
        </w:rPr>
        <w:lastRenderedPageBreak/>
        <w:t>Работали строители и в Доме культуры «Лозовый», причем не только в холлах, кабинетах и коридорах, но и на заднем дворике, где обновили фасад исторического здания с красивыми колоннами.</w:t>
      </w:r>
      <w:r w:rsidRPr="00326322">
        <w:rPr>
          <w:rFonts w:ascii="Tahoma" w:eastAsia="Times New Roman" w:hAnsi="Tahoma" w:cs="Tahoma"/>
          <w:color w:val="000000"/>
          <w:lang w:eastAsia="ru-RU"/>
        </w:rPr>
        <w:br/>
        <w:t>Модельная библиотека, она же Центральная городская, стала флагманом сразу в двух направлениях — здесь первыми в Приморье открыли не только волонтерский «</w:t>
      </w:r>
      <w:proofErr w:type="spellStart"/>
      <w:r w:rsidRPr="00326322">
        <w:rPr>
          <w:rFonts w:ascii="Tahoma" w:eastAsia="Times New Roman" w:hAnsi="Tahoma" w:cs="Tahoma"/>
          <w:color w:val="000000"/>
          <w:lang w:eastAsia="ru-RU"/>
        </w:rPr>
        <w:t>Добро</w:t>
      </w:r>
      <w:proofErr w:type="gramStart"/>
      <w:r w:rsidRPr="00326322">
        <w:rPr>
          <w:rFonts w:ascii="Tahoma" w:eastAsia="Times New Roman" w:hAnsi="Tahoma" w:cs="Tahoma"/>
          <w:color w:val="000000"/>
          <w:lang w:eastAsia="ru-RU"/>
        </w:rPr>
        <w:t>.Ц</w:t>
      </w:r>
      <w:proofErr w:type="gramEnd"/>
      <w:r w:rsidRPr="00326322">
        <w:rPr>
          <w:rFonts w:ascii="Tahoma" w:eastAsia="Times New Roman" w:hAnsi="Tahoma" w:cs="Tahoma"/>
          <w:color w:val="000000"/>
          <w:lang w:eastAsia="ru-RU"/>
        </w:rPr>
        <w:t>ентр</w:t>
      </w:r>
      <w:proofErr w:type="spellEnd"/>
      <w:r w:rsidRPr="00326322">
        <w:rPr>
          <w:rFonts w:ascii="Tahoma" w:eastAsia="Times New Roman" w:hAnsi="Tahoma" w:cs="Tahoma"/>
          <w:color w:val="000000"/>
          <w:lang w:eastAsia="ru-RU"/>
        </w:rPr>
        <w:t>», но и отделение «Движения Первых» в учреждении культуры, а не только в школах.</w:t>
      </w:r>
      <w:r w:rsidRPr="00326322">
        <w:rPr>
          <w:rFonts w:ascii="Tahoma" w:eastAsia="Times New Roman" w:hAnsi="Tahoma" w:cs="Tahoma"/>
          <w:color w:val="000000"/>
          <w:lang w:eastAsia="ru-RU"/>
        </w:rPr>
        <w:br/>
        <w:t xml:space="preserve">Именно в нашем городе в начале июня прошел большой краевой праздник дружбы — «Детский Сабантуй» по инициативе </w:t>
      </w:r>
      <w:proofErr w:type="spellStart"/>
      <w:r w:rsidRPr="00326322">
        <w:rPr>
          <w:rFonts w:ascii="Tahoma" w:eastAsia="Times New Roman" w:hAnsi="Tahoma" w:cs="Tahoma"/>
          <w:color w:val="000000"/>
          <w:lang w:eastAsia="ru-RU"/>
        </w:rPr>
        <w:t>находкинской</w:t>
      </w:r>
      <w:proofErr w:type="spellEnd"/>
      <w:r w:rsidRPr="00326322">
        <w:rPr>
          <w:rFonts w:ascii="Tahoma" w:eastAsia="Times New Roman" w:hAnsi="Tahoma" w:cs="Tahoma"/>
          <w:color w:val="000000"/>
          <w:lang w:eastAsia="ru-RU"/>
        </w:rPr>
        <w:t xml:space="preserve"> татаро-башкирской общественной организации «</w:t>
      </w:r>
      <w:proofErr w:type="spellStart"/>
      <w:r w:rsidRPr="00326322">
        <w:rPr>
          <w:rFonts w:ascii="Tahoma" w:eastAsia="Times New Roman" w:hAnsi="Tahoma" w:cs="Tahoma"/>
          <w:color w:val="000000"/>
          <w:lang w:eastAsia="ru-RU"/>
        </w:rPr>
        <w:t>Туган</w:t>
      </w:r>
      <w:proofErr w:type="spellEnd"/>
      <w:r w:rsidRPr="00326322">
        <w:rPr>
          <w:rFonts w:ascii="Tahoma" w:eastAsia="Times New Roman" w:hAnsi="Tahoma" w:cs="Tahoma"/>
          <w:color w:val="000000"/>
          <w:lang w:eastAsia="ru-RU"/>
        </w:rPr>
        <w:t xml:space="preserve"> тел» — «Родной язык».</w:t>
      </w:r>
      <w:r w:rsidRPr="00326322">
        <w:rPr>
          <w:rFonts w:ascii="Tahoma" w:eastAsia="Times New Roman" w:hAnsi="Tahoma" w:cs="Tahoma"/>
          <w:color w:val="000000"/>
          <w:lang w:eastAsia="ru-RU"/>
        </w:rPr>
        <w:br/>
      </w:r>
      <w:r>
        <w:rPr>
          <w:rFonts w:ascii="Tahoma" w:eastAsia="Times New Roman" w:hAnsi="Tahoma" w:cs="Tahoma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3808095" cy="2538730"/>
            <wp:effectExtent l="19050" t="0" r="1905" b="0"/>
            <wp:docPr id="3" name="Рисунок 3" descr="http://partizansk-vesti.ru/wp-content/uploads/2024/01/DSC07251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artizansk-vesti.ru/wp-content/uploads/2024/01/DSC07251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253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322" w:rsidRDefault="00326322" w:rsidP="00326322">
      <w:pPr>
        <w:shd w:val="clear" w:color="auto" w:fill="FFFFFF"/>
        <w:spacing w:after="68" w:line="384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326322">
        <w:rPr>
          <w:rFonts w:ascii="Tahoma" w:eastAsia="Times New Roman" w:hAnsi="Tahoma" w:cs="Tahoma"/>
          <w:b/>
          <w:bCs/>
          <w:color w:val="000000"/>
          <w:lang w:eastAsia="ru-RU"/>
        </w:rPr>
        <w:t>Образование.</w:t>
      </w:r>
      <w:r w:rsidRPr="00326322">
        <w:rPr>
          <w:rFonts w:ascii="Tahoma" w:eastAsia="Times New Roman" w:hAnsi="Tahoma" w:cs="Tahoma"/>
          <w:color w:val="000000"/>
          <w:lang w:eastAsia="ru-RU"/>
        </w:rPr>
        <w:t> В начале года школа №6 получила новый автобус для перевозки своих учеников. Открылись «Точки роста» — здесь, в школе №3 и «Антаресе». Говоря об этом учреждении, напомним, что в образовательный центр после реорганизации были объединены школы №2 и 5, детсад №2 и Центр детского творчества Участники учебного и воспитательного процесса остались на своих местах, здания и помещения задействованы, как и прежде. В корпусе на улице Лазо, 6 отремонтировали спортзал, в планах — парковка для школьного автобуса по этому адресу, а еще инклюзивное образование и учеба в одну смену.</w:t>
      </w:r>
      <w:r w:rsidRPr="00326322">
        <w:rPr>
          <w:rFonts w:ascii="Tahoma" w:eastAsia="Times New Roman" w:hAnsi="Tahoma" w:cs="Tahoma"/>
          <w:color w:val="000000"/>
          <w:lang w:eastAsia="ru-RU"/>
        </w:rPr>
        <w:br/>
        <w:t>Впервые в истории нашего округа на ЕГЭ получены сто баллов: по русскому языку такой успех сразу у двух выпускников — Софьи Васюковой и Александра Уфимцева из «Антареса».</w:t>
      </w:r>
      <w:r w:rsidRPr="00326322">
        <w:rPr>
          <w:rFonts w:ascii="Tahoma" w:eastAsia="Times New Roman" w:hAnsi="Tahoma" w:cs="Tahoma"/>
          <w:color w:val="000000"/>
          <w:lang w:eastAsia="ru-RU"/>
        </w:rPr>
        <w:br/>
      </w:r>
      <w:r w:rsidRPr="00326322">
        <w:rPr>
          <w:rFonts w:ascii="Tahoma" w:eastAsia="Times New Roman" w:hAnsi="Tahoma" w:cs="Tahoma"/>
          <w:b/>
          <w:bCs/>
          <w:color w:val="000000"/>
          <w:lang w:eastAsia="ru-RU"/>
        </w:rPr>
        <w:t>Спорт.</w:t>
      </w:r>
      <w:r w:rsidRPr="00326322">
        <w:rPr>
          <w:rFonts w:ascii="Tahoma" w:eastAsia="Times New Roman" w:hAnsi="Tahoma" w:cs="Tahoma"/>
          <w:color w:val="000000"/>
          <w:lang w:eastAsia="ru-RU"/>
        </w:rPr>
        <w:t xml:space="preserve"> Летом болельщики с азартом следили за соревнованиями юных участников первых летних международных игр «Дети Приморья». </w:t>
      </w:r>
      <w:proofErr w:type="gramStart"/>
      <w:r w:rsidRPr="00326322">
        <w:rPr>
          <w:rFonts w:ascii="Tahoma" w:eastAsia="Times New Roman" w:hAnsi="Tahoma" w:cs="Tahoma"/>
          <w:color w:val="000000"/>
          <w:lang w:eastAsia="ru-RU"/>
        </w:rPr>
        <w:t>Старт состязаниям дал губернатор края Олег Кожемяко на гребной базе «Олимпийская» в Лозовом, с нашего города началась и эстафета флага по всем муниципалитетам региона в конце мая.</w:t>
      </w:r>
      <w:proofErr w:type="gramEnd"/>
      <w:r w:rsidRPr="00326322">
        <w:rPr>
          <w:rFonts w:ascii="Tahoma" w:eastAsia="Times New Roman" w:hAnsi="Tahoma" w:cs="Tahoma"/>
          <w:color w:val="000000"/>
          <w:lang w:eastAsia="ru-RU"/>
        </w:rPr>
        <w:t xml:space="preserve"> А уже в начале июля наша сборная во Владивостоке выступила в пяти видах спорта: мини-футбол, плавание, легкая атлетика, бадминтон, баскетбол 3х3. На счету наших ребят пять бронзовых медалей — с наградами домой вернулись бадминтонисты Анастасия </w:t>
      </w:r>
      <w:proofErr w:type="spellStart"/>
      <w:r w:rsidRPr="00326322">
        <w:rPr>
          <w:rFonts w:ascii="Tahoma" w:eastAsia="Times New Roman" w:hAnsi="Tahoma" w:cs="Tahoma"/>
          <w:color w:val="000000"/>
          <w:lang w:eastAsia="ru-RU"/>
        </w:rPr>
        <w:t>Кондакова</w:t>
      </w:r>
      <w:proofErr w:type="spellEnd"/>
      <w:r w:rsidRPr="00326322">
        <w:rPr>
          <w:rFonts w:ascii="Tahoma" w:eastAsia="Times New Roman" w:hAnsi="Tahoma" w:cs="Tahoma"/>
          <w:color w:val="000000"/>
          <w:lang w:eastAsia="ru-RU"/>
        </w:rPr>
        <w:t xml:space="preserve"> и Арсений Петров, пловчихи Анна </w:t>
      </w:r>
      <w:proofErr w:type="spellStart"/>
      <w:r w:rsidRPr="00326322">
        <w:rPr>
          <w:rFonts w:ascii="Tahoma" w:eastAsia="Times New Roman" w:hAnsi="Tahoma" w:cs="Tahoma"/>
          <w:color w:val="000000"/>
          <w:lang w:eastAsia="ru-RU"/>
        </w:rPr>
        <w:t>Карюка</w:t>
      </w:r>
      <w:proofErr w:type="spellEnd"/>
      <w:r w:rsidRPr="00326322">
        <w:rPr>
          <w:rFonts w:ascii="Tahoma" w:eastAsia="Times New Roman" w:hAnsi="Tahoma" w:cs="Tahoma"/>
          <w:color w:val="000000"/>
          <w:lang w:eastAsia="ru-RU"/>
        </w:rPr>
        <w:t xml:space="preserve"> и Софья Шакирова.</w:t>
      </w:r>
      <w:r w:rsidRPr="00326322">
        <w:rPr>
          <w:rFonts w:ascii="Tahoma" w:eastAsia="Times New Roman" w:hAnsi="Tahoma" w:cs="Tahoma"/>
          <w:color w:val="000000"/>
          <w:lang w:eastAsia="ru-RU"/>
        </w:rPr>
        <w:br/>
        <w:t xml:space="preserve">Весь год специалисты администрации, журналисты и общественные наблюдатели следили за строительством физкультурно-оздоровительного комплекса в </w:t>
      </w:r>
      <w:proofErr w:type="gramStart"/>
      <w:r w:rsidRPr="00326322">
        <w:rPr>
          <w:rFonts w:ascii="Tahoma" w:eastAsia="Times New Roman" w:hAnsi="Tahoma" w:cs="Tahoma"/>
          <w:color w:val="000000"/>
          <w:lang w:eastAsia="ru-RU"/>
        </w:rPr>
        <w:t>Лозовом</w:t>
      </w:r>
      <w:proofErr w:type="gramEnd"/>
      <w:r w:rsidRPr="00326322">
        <w:rPr>
          <w:rFonts w:ascii="Tahoma" w:eastAsia="Times New Roman" w:hAnsi="Tahoma" w:cs="Tahoma"/>
          <w:color w:val="000000"/>
          <w:lang w:eastAsia="ru-RU"/>
        </w:rPr>
        <w:t xml:space="preserve"> возле гребной базы. Его открытие запланировано на предстоящий 2024 год.</w:t>
      </w:r>
      <w:r w:rsidRPr="00326322">
        <w:rPr>
          <w:rFonts w:ascii="Tahoma" w:eastAsia="Times New Roman" w:hAnsi="Tahoma" w:cs="Tahoma"/>
          <w:color w:val="000000"/>
          <w:lang w:eastAsia="ru-RU"/>
        </w:rPr>
        <w:br/>
        <w:t xml:space="preserve">Новым Почетным жителем в этом году стал спортсмен Георгий </w:t>
      </w:r>
      <w:proofErr w:type="spellStart"/>
      <w:r w:rsidRPr="00326322">
        <w:rPr>
          <w:rFonts w:ascii="Tahoma" w:eastAsia="Times New Roman" w:hAnsi="Tahoma" w:cs="Tahoma"/>
          <w:color w:val="000000"/>
          <w:lang w:eastAsia="ru-RU"/>
        </w:rPr>
        <w:t>Цыбульников</w:t>
      </w:r>
      <w:proofErr w:type="spellEnd"/>
      <w:r w:rsidRPr="00326322">
        <w:rPr>
          <w:rFonts w:ascii="Tahoma" w:eastAsia="Times New Roman" w:hAnsi="Tahoma" w:cs="Tahoma"/>
          <w:color w:val="000000"/>
          <w:lang w:eastAsia="ru-RU"/>
        </w:rPr>
        <w:t xml:space="preserve">, заслуженный мастер </w:t>
      </w:r>
      <w:r w:rsidRPr="00326322">
        <w:rPr>
          <w:rFonts w:ascii="Tahoma" w:eastAsia="Times New Roman" w:hAnsi="Tahoma" w:cs="Tahoma"/>
          <w:color w:val="000000"/>
          <w:lang w:eastAsia="ru-RU"/>
        </w:rPr>
        <w:lastRenderedPageBreak/>
        <w:t>спорта России по гребле на байдарках и каноэ, бронзовый призер Олимпийских игр в Атланте.</w:t>
      </w:r>
      <w:r w:rsidRPr="00326322">
        <w:rPr>
          <w:rFonts w:ascii="Tahoma" w:eastAsia="Times New Roman" w:hAnsi="Tahoma" w:cs="Tahoma"/>
          <w:color w:val="000000"/>
          <w:lang w:eastAsia="ru-RU"/>
        </w:rPr>
        <w:br/>
        <w:t xml:space="preserve">Новый автобус от руководства края получила </w:t>
      </w:r>
      <w:proofErr w:type="spellStart"/>
      <w:r w:rsidRPr="00326322">
        <w:rPr>
          <w:rFonts w:ascii="Tahoma" w:eastAsia="Times New Roman" w:hAnsi="Tahoma" w:cs="Tahoma"/>
          <w:color w:val="000000"/>
          <w:lang w:eastAsia="ru-RU"/>
        </w:rPr>
        <w:t>спортшкола</w:t>
      </w:r>
      <w:proofErr w:type="spellEnd"/>
      <w:r w:rsidRPr="00326322">
        <w:rPr>
          <w:rFonts w:ascii="Tahoma" w:eastAsia="Times New Roman" w:hAnsi="Tahoma" w:cs="Tahoma"/>
          <w:color w:val="000000"/>
          <w:lang w:eastAsia="ru-RU"/>
        </w:rPr>
        <w:t xml:space="preserve"> «Сучан» — теперь у ее воспитанников есть возможность чаще выезжать на соревнования за пределы округа.</w:t>
      </w:r>
      <w:r w:rsidRPr="00326322">
        <w:rPr>
          <w:rFonts w:ascii="Tahoma" w:eastAsia="Times New Roman" w:hAnsi="Tahoma" w:cs="Tahoma"/>
          <w:color w:val="000000"/>
          <w:lang w:eastAsia="ru-RU"/>
        </w:rPr>
        <w:br/>
      </w:r>
      <w:r>
        <w:rPr>
          <w:rFonts w:ascii="Tahoma" w:eastAsia="Times New Roman" w:hAnsi="Tahoma" w:cs="Tahoma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3808095" cy="2538730"/>
            <wp:effectExtent l="19050" t="0" r="1905" b="0"/>
            <wp:docPr id="4" name="Рисунок 4" descr="Облик города продолжает меняться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блик города продолжает меняться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253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322" w:rsidRPr="00326322" w:rsidRDefault="00326322" w:rsidP="00326322">
      <w:pPr>
        <w:shd w:val="clear" w:color="auto" w:fill="FFFFFF"/>
        <w:spacing w:after="68" w:line="384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326322">
        <w:rPr>
          <w:rFonts w:ascii="Tahoma" w:eastAsia="Times New Roman" w:hAnsi="Tahoma" w:cs="Tahoma"/>
          <w:b/>
          <w:bCs/>
          <w:color w:val="000000"/>
          <w:lang w:eastAsia="ru-RU"/>
        </w:rPr>
        <w:t>Городская среда.</w:t>
      </w:r>
      <w:r w:rsidRPr="00326322">
        <w:rPr>
          <w:rFonts w:ascii="Tahoma" w:eastAsia="Times New Roman" w:hAnsi="Tahoma" w:cs="Tahoma"/>
          <w:color w:val="000000"/>
          <w:lang w:eastAsia="ru-RU"/>
        </w:rPr>
        <w:t xml:space="preserve"> Стало больше качелей в игровом городке в парке, «Сказочную» зону создали в сквере возле Дома культуры в Лозовом, детские площадки обустроили во дворах домов </w:t>
      </w:r>
      <w:proofErr w:type="gramStart"/>
      <w:r w:rsidRPr="00326322">
        <w:rPr>
          <w:rFonts w:ascii="Tahoma" w:eastAsia="Times New Roman" w:hAnsi="Tahoma" w:cs="Tahoma"/>
          <w:color w:val="000000"/>
          <w:lang w:eastAsia="ru-RU"/>
        </w:rPr>
        <w:t>по</w:t>
      </w:r>
      <w:proofErr w:type="gramEnd"/>
      <w:r w:rsidRPr="00326322">
        <w:rPr>
          <w:rFonts w:ascii="Tahoma" w:eastAsia="Times New Roman" w:hAnsi="Tahoma" w:cs="Tahoma"/>
          <w:color w:val="000000"/>
          <w:lang w:eastAsia="ru-RU"/>
        </w:rPr>
        <w:t xml:space="preserve"> Гоголевской, 11, Октябрьской, 6, Ленинской, 20 и на </w:t>
      </w:r>
      <w:proofErr w:type="spellStart"/>
      <w:r w:rsidRPr="00326322">
        <w:rPr>
          <w:rFonts w:ascii="Tahoma" w:eastAsia="Times New Roman" w:hAnsi="Tahoma" w:cs="Tahoma"/>
          <w:color w:val="000000"/>
          <w:lang w:eastAsia="ru-RU"/>
        </w:rPr>
        <w:t>Булгарова</w:t>
      </w:r>
      <w:proofErr w:type="spellEnd"/>
      <w:r w:rsidRPr="00326322">
        <w:rPr>
          <w:rFonts w:ascii="Tahoma" w:eastAsia="Times New Roman" w:hAnsi="Tahoma" w:cs="Tahoma"/>
          <w:color w:val="000000"/>
          <w:lang w:eastAsia="ru-RU"/>
        </w:rPr>
        <w:t xml:space="preserve">, 17. </w:t>
      </w:r>
      <w:proofErr w:type="gramStart"/>
      <w:r w:rsidRPr="00326322">
        <w:rPr>
          <w:rFonts w:ascii="Tahoma" w:eastAsia="Times New Roman" w:hAnsi="Tahoma" w:cs="Tahoma"/>
          <w:color w:val="000000"/>
          <w:lang w:eastAsia="ru-RU"/>
        </w:rPr>
        <w:t>По губернаторской программе «1000 дворов» отремонтированы придомовые территории по Ленинской, 20 и Нагорной, 18.</w:t>
      </w:r>
      <w:proofErr w:type="gramEnd"/>
      <w:r w:rsidRPr="00326322">
        <w:rPr>
          <w:rFonts w:ascii="Tahoma" w:eastAsia="Times New Roman" w:hAnsi="Tahoma" w:cs="Tahoma"/>
          <w:color w:val="000000"/>
          <w:lang w:eastAsia="ru-RU"/>
        </w:rPr>
        <w:br/>
        <w:t>Началось благоустройство городской площади — были заасфальтированы тротуар, дорожный проезд и парковка, в следующем году работы продолжатся уже со стороны памятника Ленину.</w:t>
      </w:r>
      <w:r w:rsidRPr="00326322">
        <w:rPr>
          <w:rFonts w:ascii="Tahoma" w:eastAsia="Times New Roman" w:hAnsi="Tahoma" w:cs="Tahoma"/>
          <w:color w:val="000000"/>
          <w:lang w:eastAsia="ru-RU"/>
        </w:rPr>
        <w:br/>
        <w:t xml:space="preserve">Благодаря конкурсу инициативного </w:t>
      </w:r>
      <w:proofErr w:type="spellStart"/>
      <w:r w:rsidRPr="00326322">
        <w:rPr>
          <w:rFonts w:ascii="Tahoma" w:eastAsia="Times New Roman" w:hAnsi="Tahoma" w:cs="Tahoma"/>
          <w:color w:val="000000"/>
          <w:lang w:eastAsia="ru-RU"/>
        </w:rPr>
        <w:t>бюджетирования</w:t>
      </w:r>
      <w:proofErr w:type="spellEnd"/>
      <w:r w:rsidRPr="00326322">
        <w:rPr>
          <w:rFonts w:ascii="Tahoma" w:eastAsia="Times New Roman" w:hAnsi="Tahoma" w:cs="Tahoma"/>
          <w:color w:val="000000"/>
          <w:lang w:eastAsia="ru-RU"/>
        </w:rPr>
        <w:t xml:space="preserve"> «Твой проект» построили и открыли игровой городок во дворе детсада №1, а неподалеку от монумента </w:t>
      </w:r>
      <w:proofErr w:type="spellStart"/>
      <w:r w:rsidRPr="00326322">
        <w:rPr>
          <w:rFonts w:ascii="Tahoma" w:eastAsia="Times New Roman" w:hAnsi="Tahoma" w:cs="Tahoma"/>
          <w:color w:val="000000"/>
          <w:lang w:eastAsia="ru-RU"/>
        </w:rPr>
        <w:t>партизанцам</w:t>
      </w:r>
      <w:proofErr w:type="spellEnd"/>
      <w:r w:rsidRPr="00326322">
        <w:rPr>
          <w:rFonts w:ascii="Tahoma" w:eastAsia="Times New Roman" w:hAnsi="Tahoma" w:cs="Tahoma"/>
          <w:color w:val="000000"/>
          <w:lang w:eastAsia="ru-RU"/>
        </w:rPr>
        <w:t xml:space="preserve">, погибшим в годы Великой Отечественной войны, памятник воинам-интернационалистам и обустроили возле него территорию сквера. Также были установлены памятник корейским партизанам, мемориальные доски партизанскому командиру Михаилу Анисимову и комиссару Семену </w:t>
      </w:r>
      <w:proofErr w:type="spellStart"/>
      <w:r w:rsidRPr="00326322">
        <w:rPr>
          <w:rFonts w:ascii="Tahoma" w:eastAsia="Times New Roman" w:hAnsi="Tahoma" w:cs="Tahoma"/>
          <w:color w:val="000000"/>
          <w:lang w:eastAsia="ru-RU"/>
        </w:rPr>
        <w:t>Замараеву</w:t>
      </w:r>
      <w:proofErr w:type="spellEnd"/>
      <w:r w:rsidRPr="00326322">
        <w:rPr>
          <w:rFonts w:ascii="Tahoma" w:eastAsia="Times New Roman" w:hAnsi="Tahoma" w:cs="Tahoma"/>
          <w:color w:val="000000"/>
          <w:lang w:eastAsia="ru-RU"/>
        </w:rPr>
        <w:t xml:space="preserve">, основателю военно-патриотического клуба «Пластун» Вячеславу </w:t>
      </w:r>
      <w:proofErr w:type="spellStart"/>
      <w:r w:rsidRPr="00326322">
        <w:rPr>
          <w:rFonts w:ascii="Tahoma" w:eastAsia="Times New Roman" w:hAnsi="Tahoma" w:cs="Tahoma"/>
          <w:color w:val="000000"/>
          <w:lang w:eastAsia="ru-RU"/>
        </w:rPr>
        <w:t>Оверченко</w:t>
      </w:r>
      <w:proofErr w:type="spellEnd"/>
      <w:r w:rsidRPr="00326322">
        <w:rPr>
          <w:rFonts w:ascii="Tahoma" w:eastAsia="Times New Roman" w:hAnsi="Tahoma" w:cs="Tahoma"/>
          <w:color w:val="000000"/>
          <w:lang w:eastAsia="ru-RU"/>
        </w:rPr>
        <w:t>.</w:t>
      </w:r>
      <w:r w:rsidRPr="00326322">
        <w:rPr>
          <w:rFonts w:ascii="Tahoma" w:eastAsia="Times New Roman" w:hAnsi="Tahoma" w:cs="Tahoma"/>
          <w:color w:val="000000"/>
          <w:lang w:eastAsia="ru-RU"/>
        </w:rPr>
        <w:br/>
        <w:t xml:space="preserve">Продолжилось асфальтирование улицы Партизанской вместе со строительством тротуаров. Капитально отремонтированы мосты на улице Фабричной и через реку </w:t>
      </w:r>
      <w:proofErr w:type="spellStart"/>
      <w:r w:rsidRPr="00326322">
        <w:rPr>
          <w:rFonts w:ascii="Tahoma" w:eastAsia="Times New Roman" w:hAnsi="Tahoma" w:cs="Tahoma"/>
          <w:color w:val="000000"/>
          <w:lang w:eastAsia="ru-RU"/>
        </w:rPr>
        <w:t>Постышевку</w:t>
      </w:r>
      <w:proofErr w:type="spellEnd"/>
      <w:r w:rsidRPr="00326322">
        <w:rPr>
          <w:rFonts w:ascii="Tahoma" w:eastAsia="Times New Roman" w:hAnsi="Tahoma" w:cs="Tahoma"/>
          <w:color w:val="000000"/>
          <w:lang w:eastAsia="ru-RU"/>
        </w:rPr>
        <w:t xml:space="preserve">, причем движение здесь успели открыть до сильных дождей, из-за которых был смыт временный объезд ниже по течению. Помимо этого вместо грунтовки теперь заасфальтированы дороги до локомотивного депо и до детсада на </w:t>
      </w:r>
      <w:proofErr w:type="spellStart"/>
      <w:r w:rsidRPr="00326322">
        <w:rPr>
          <w:rFonts w:ascii="Tahoma" w:eastAsia="Times New Roman" w:hAnsi="Tahoma" w:cs="Tahoma"/>
          <w:color w:val="000000"/>
          <w:lang w:eastAsia="ru-RU"/>
        </w:rPr>
        <w:t>ЦОФе</w:t>
      </w:r>
      <w:proofErr w:type="spellEnd"/>
      <w:r w:rsidRPr="00326322">
        <w:rPr>
          <w:rFonts w:ascii="Tahoma" w:eastAsia="Times New Roman" w:hAnsi="Tahoma" w:cs="Tahoma"/>
          <w:color w:val="000000"/>
          <w:lang w:eastAsia="ru-RU"/>
        </w:rPr>
        <w:t xml:space="preserve">. В </w:t>
      </w:r>
      <w:proofErr w:type="spellStart"/>
      <w:r w:rsidRPr="00326322">
        <w:rPr>
          <w:rFonts w:ascii="Tahoma" w:eastAsia="Times New Roman" w:hAnsi="Tahoma" w:cs="Tahoma"/>
          <w:color w:val="000000"/>
          <w:lang w:eastAsia="ru-RU"/>
        </w:rPr>
        <w:t>Углекаменске</w:t>
      </w:r>
      <w:proofErr w:type="spellEnd"/>
      <w:r w:rsidRPr="00326322">
        <w:rPr>
          <w:rFonts w:ascii="Tahoma" w:eastAsia="Times New Roman" w:hAnsi="Tahoma" w:cs="Tahoma"/>
          <w:color w:val="000000"/>
          <w:lang w:eastAsia="ru-RU"/>
        </w:rPr>
        <w:t xml:space="preserve"> на участке улицы Калинина обновили и автомобильную трассу, и тротуар. Меняется облик центра города — площади в районе автостанции и «Швейки», комфортнее для пешеходов стала улица 50 лет ВЛКСМ.</w:t>
      </w:r>
      <w:r w:rsidRPr="00326322">
        <w:rPr>
          <w:rFonts w:ascii="Tahoma" w:eastAsia="Times New Roman" w:hAnsi="Tahoma" w:cs="Tahoma"/>
          <w:color w:val="000000"/>
          <w:lang w:eastAsia="ru-RU"/>
        </w:rPr>
        <w:br/>
        <w:t xml:space="preserve">Начался отлов бродячих собак, компанию определили по итогам электронного аукциона — «Аристократ» из Арсеньева. Летом на время планового ремонта Партизанской ГРЭС было спущено озеро Теплое, его дно очистили от стволов и веток деревьев, угольной пыли и различного мусора. В октябре вновь открылась городская баня, а на въезде в </w:t>
      </w:r>
      <w:proofErr w:type="spellStart"/>
      <w:r w:rsidRPr="00326322">
        <w:rPr>
          <w:rFonts w:ascii="Tahoma" w:eastAsia="Times New Roman" w:hAnsi="Tahoma" w:cs="Tahoma"/>
          <w:color w:val="000000"/>
          <w:lang w:eastAsia="ru-RU"/>
        </w:rPr>
        <w:t>Партизанск</w:t>
      </w:r>
      <w:proofErr w:type="spellEnd"/>
      <w:r w:rsidRPr="00326322">
        <w:rPr>
          <w:rFonts w:ascii="Tahoma" w:eastAsia="Times New Roman" w:hAnsi="Tahoma" w:cs="Tahoma"/>
          <w:color w:val="000000"/>
          <w:lang w:eastAsia="ru-RU"/>
        </w:rPr>
        <w:t xml:space="preserve"> со стороны Новицкого были установлены ограничительные «ворота» на аварийном путепроводе.</w:t>
      </w:r>
      <w:r w:rsidRPr="00326322">
        <w:rPr>
          <w:rFonts w:ascii="Tahoma" w:eastAsia="Times New Roman" w:hAnsi="Tahoma" w:cs="Tahoma"/>
          <w:color w:val="000000"/>
          <w:lang w:eastAsia="ru-RU"/>
        </w:rPr>
        <w:br/>
        <w:t xml:space="preserve">Еще жители округа весь год активно создавали </w:t>
      </w:r>
      <w:proofErr w:type="spellStart"/>
      <w:r w:rsidRPr="00326322">
        <w:rPr>
          <w:rFonts w:ascii="Tahoma" w:eastAsia="Times New Roman" w:hAnsi="Tahoma" w:cs="Tahoma"/>
          <w:color w:val="000000"/>
          <w:lang w:eastAsia="ru-RU"/>
        </w:rPr>
        <w:t>ТОСы</w:t>
      </w:r>
      <w:proofErr w:type="spellEnd"/>
      <w:r w:rsidRPr="00326322">
        <w:rPr>
          <w:rFonts w:ascii="Tahoma" w:eastAsia="Times New Roman" w:hAnsi="Tahoma" w:cs="Tahoma"/>
          <w:color w:val="000000"/>
          <w:lang w:eastAsia="ru-RU"/>
        </w:rPr>
        <w:t xml:space="preserve">, глядя на тех, у кого уже получилось претворить в жизнь свои проекты по благоустройству в Мельниках и </w:t>
      </w:r>
      <w:proofErr w:type="gramStart"/>
      <w:r w:rsidRPr="00326322">
        <w:rPr>
          <w:rFonts w:ascii="Tahoma" w:eastAsia="Times New Roman" w:hAnsi="Tahoma" w:cs="Tahoma"/>
          <w:color w:val="000000"/>
          <w:lang w:eastAsia="ru-RU"/>
        </w:rPr>
        <w:t>Лозовом</w:t>
      </w:r>
      <w:proofErr w:type="gramEnd"/>
      <w:r w:rsidRPr="00326322">
        <w:rPr>
          <w:rFonts w:ascii="Tahoma" w:eastAsia="Times New Roman" w:hAnsi="Tahoma" w:cs="Tahoma"/>
          <w:color w:val="000000"/>
          <w:lang w:eastAsia="ru-RU"/>
        </w:rPr>
        <w:t>.</w:t>
      </w:r>
      <w:r w:rsidRPr="00326322">
        <w:rPr>
          <w:rFonts w:ascii="Tahoma" w:eastAsia="Times New Roman" w:hAnsi="Tahoma" w:cs="Tahoma"/>
          <w:color w:val="000000"/>
          <w:lang w:eastAsia="ru-RU"/>
        </w:rPr>
        <w:br/>
        <w:t xml:space="preserve">В </w:t>
      </w:r>
      <w:proofErr w:type="spellStart"/>
      <w:r w:rsidRPr="00326322">
        <w:rPr>
          <w:rFonts w:ascii="Tahoma" w:eastAsia="Times New Roman" w:hAnsi="Tahoma" w:cs="Tahoma"/>
          <w:color w:val="000000"/>
          <w:lang w:eastAsia="ru-RU"/>
        </w:rPr>
        <w:t>Бровничах</w:t>
      </w:r>
      <w:proofErr w:type="spellEnd"/>
      <w:r w:rsidRPr="00326322">
        <w:rPr>
          <w:rFonts w:ascii="Tahoma" w:eastAsia="Times New Roman" w:hAnsi="Tahoma" w:cs="Tahoma"/>
          <w:color w:val="000000"/>
          <w:lang w:eastAsia="ru-RU"/>
        </w:rPr>
        <w:t xml:space="preserve"> оборудовали теплый бокс для пожарного автомобиля — хорошее подспорье для </w:t>
      </w:r>
      <w:r w:rsidRPr="00326322">
        <w:rPr>
          <w:rFonts w:ascii="Tahoma" w:eastAsia="Times New Roman" w:hAnsi="Tahoma" w:cs="Tahoma"/>
          <w:color w:val="000000"/>
          <w:lang w:eastAsia="ru-RU"/>
        </w:rPr>
        <w:lastRenderedPageBreak/>
        <w:t>добровольцев, дружинников, которые помогают беречь свое село от огня.</w:t>
      </w:r>
      <w:r w:rsidRPr="00326322">
        <w:rPr>
          <w:rFonts w:ascii="Tahoma" w:eastAsia="Times New Roman" w:hAnsi="Tahoma" w:cs="Tahoma"/>
          <w:color w:val="000000"/>
          <w:lang w:eastAsia="ru-RU"/>
        </w:rPr>
        <w:br/>
      </w:r>
      <w:r w:rsidRPr="00326322">
        <w:rPr>
          <w:rFonts w:ascii="Tahoma" w:eastAsia="Times New Roman" w:hAnsi="Tahoma" w:cs="Tahoma"/>
          <w:b/>
          <w:bCs/>
          <w:color w:val="000000"/>
          <w:lang w:eastAsia="ru-RU"/>
        </w:rPr>
        <w:t>Политика.</w:t>
      </w:r>
      <w:r w:rsidRPr="00326322">
        <w:rPr>
          <w:rFonts w:ascii="Tahoma" w:eastAsia="Times New Roman" w:hAnsi="Tahoma" w:cs="Tahoma"/>
          <w:color w:val="000000"/>
          <w:lang w:eastAsia="ru-RU"/>
        </w:rPr>
        <w:t> В сентябре был избран новый, восьмой созыв Думы городского округа. Весьма долгожданное событие для тех, кто устал от склок и перипетий, которыми сопровождалась работа предыдущего состава, когда депутаты то месяцами не могли провести ни одно собрание, то под угрозой срыва было принятие местного бюджета. В итоге теперь муниципалитет с рабочей Думой, народные избранники уже показали себя активными и желающими разбираться во многих вопросах.</w:t>
      </w:r>
      <w:r w:rsidRPr="00326322">
        <w:rPr>
          <w:rFonts w:ascii="Tahoma" w:eastAsia="Times New Roman" w:hAnsi="Tahoma" w:cs="Tahoma"/>
          <w:color w:val="000000"/>
          <w:lang w:eastAsia="ru-RU"/>
        </w:rPr>
        <w:br/>
      </w:r>
      <w:r w:rsidRPr="00326322">
        <w:rPr>
          <w:rFonts w:ascii="Tahoma" w:eastAsia="Times New Roman" w:hAnsi="Tahoma" w:cs="Tahoma"/>
          <w:b/>
          <w:bCs/>
          <w:color w:val="000000"/>
          <w:lang w:eastAsia="ru-RU"/>
        </w:rPr>
        <w:t>Благотворительность.</w:t>
      </w:r>
      <w:r w:rsidRPr="00326322">
        <w:rPr>
          <w:rFonts w:ascii="Tahoma" w:eastAsia="Times New Roman" w:hAnsi="Tahoma" w:cs="Tahoma"/>
          <w:color w:val="000000"/>
          <w:lang w:eastAsia="ru-RU"/>
        </w:rPr>
        <w:t> Весь год жители собирали и отправляли посылки, плели маскировочные сети, слали письма и рисунки нашим землякам, воинам в зону специальной военной операции. Их семьям тем временем помогали волонтеры — траву на подворье скосить, к зиме угля и дров заготовить.</w:t>
      </w:r>
      <w:r w:rsidRPr="00326322">
        <w:rPr>
          <w:rFonts w:ascii="Tahoma" w:eastAsia="Times New Roman" w:hAnsi="Tahoma" w:cs="Tahoma"/>
          <w:color w:val="000000"/>
          <w:lang w:eastAsia="ru-RU"/>
        </w:rPr>
        <w:br/>
      </w:r>
      <w:r w:rsidRPr="00326322">
        <w:rPr>
          <w:rFonts w:ascii="Tahoma" w:eastAsia="Times New Roman" w:hAnsi="Tahoma" w:cs="Tahoma"/>
          <w:b/>
          <w:bCs/>
          <w:color w:val="000000"/>
          <w:lang w:eastAsia="ru-RU"/>
        </w:rPr>
        <w:t>Юбилеи.</w:t>
      </w:r>
      <w:r w:rsidRPr="00326322">
        <w:rPr>
          <w:rFonts w:ascii="Tahoma" w:eastAsia="Times New Roman" w:hAnsi="Tahoma" w:cs="Tahoma"/>
          <w:color w:val="000000"/>
          <w:lang w:eastAsia="ru-RU"/>
        </w:rPr>
        <w:t xml:space="preserve"> Год выдался богатым и на праздничные даты. Например, столетие образования горноспасательной службы на </w:t>
      </w:r>
      <w:proofErr w:type="spellStart"/>
      <w:r w:rsidRPr="00326322">
        <w:rPr>
          <w:rFonts w:ascii="Tahoma" w:eastAsia="Times New Roman" w:hAnsi="Tahoma" w:cs="Tahoma"/>
          <w:color w:val="000000"/>
          <w:lang w:eastAsia="ru-RU"/>
        </w:rPr>
        <w:t>Сучанском</w:t>
      </w:r>
      <w:proofErr w:type="spellEnd"/>
      <w:r w:rsidRPr="00326322">
        <w:rPr>
          <w:rFonts w:ascii="Tahoma" w:eastAsia="Times New Roman" w:hAnsi="Tahoma" w:cs="Tahoma"/>
          <w:color w:val="000000"/>
          <w:lang w:eastAsia="ru-RU"/>
        </w:rPr>
        <w:t xml:space="preserve"> руднике отметили ветераны ВГСЧ </w:t>
      </w:r>
      <w:proofErr w:type="spellStart"/>
      <w:r w:rsidRPr="00326322">
        <w:rPr>
          <w:rFonts w:ascii="Tahoma" w:eastAsia="Times New Roman" w:hAnsi="Tahoma" w:cs="Tahoma"/>
          <w:color w:val="000000"/>
          <w:lang w:eastAsia="ru-RU"/>
        </w:rPr>
        <w:t>Партизанска</w:t>
      </w:r>
      <w:proofErr w:type="spellEnd"/>
      <w:r w:rsidRPr="00326322">
        <w:rPr>
          <w:rFonts w:ascii="Tahoma" w:eastAsia="Times New Roman" w:hAnsi="Tahoma" w:cs="Tahoma"/>
          <w:color w:val="000000"/>
          <w:lang w:eastAsia="ru-RU"/>
        </w:rPr>
        <w:t xml:space="preserve">, библиотечного дела — хранители книг, горнопромышленного ученичества — работники </w:t>
      </w:r>
      <w:proofErr w:type="spellStart"/>
      <w:r w:rsidRPr="00326322">
        <w:rPr>
          <w:rFonts w:ascii="Tahoma" w:eastAsia="Times New Roman" w:hAnsi="Tahoma" w:cs="Tahoma"/>
          <w:color w:val="000000"/>
          <w:lang w:eastAsia="ru-RU"/>
        </w:rPr>
        <w:t>профтехобразования</w:t>
      </w:r>
      <w:proofErr w:type="spellEnd"/>
      <w:r w:rsidRPr="00326322">
        <w:rPr>
          <w:rFonts w:ascii="Tahoma" w:eastAsia="Times New Roman" w:hAnsi="Tahoma" w:cs="Tahoma"/>
          <w:color w:val="000000"/>
          <w:lang w:eastAsia="ru-RU"/>
        </w:rPr>
        <w:t xml:space="preserve">. На пять лет меньше Центральной аптеке. Девяносто — Дворцу культуры и хлебозаводу. 85 лет работает Партизанский психоневрологический интернат в </w:t>
      </w:r>
      <w:proofErr w:type="spellStart"/>
      <w:r w:rsidRPr="00326322">
        <w:rPr>
          <w:rFonts w:ascii="Tahoma" w:eastAsia="Times New Roman" w:hAnsi="Tahoma" w:cs="Tahoma"/>
          <w:color w:val="000000"/>
          <w:lang w:eastAsia="ru-RU"/>
        </w:rPr>
        <w:t>Несвоевке</w:t>
      </w:r>
      <w:proofErr w:type="spellEnd"/>
      <w:r w:rsidRPr="00326322">
        <w:rPr>
          <w:rFonts w:ascii="Tahoma" w:eastAsia="Times New Roman" w:hAnsi="Tahoma" w:cs="Tahoma"/>
          <w:color w:val="000000"/>
          <w:lang w:eastAsia="ru-RU"/>
        </w:rPr>
        <w:t>, четверть века — Центр содействия семейному устройству, двадцатый день рождения был у социально-реабилитационного центра для несовершеннолетних.</w:t>
      </w:r>
    </w:p>
    <w:p w:rsidR="00326322" w:rsidRDefault="00326322" w:rsidP="00326322">
      <w:pPr>
        <w:shd w:val="clear" w:color="auto" w:fill="FFFFFF"/>
        <w:spacing w:after="68" w:line="384" w:lineRule="atLeast"/>
        <w:jc w:val="right"/>
        <w:rPr>
          <w:rFonts w:ascii="Tahoma" w:eastAsia="Times New Roman" w:hAnsi="Tahoma" w:cs="Tahoma"/>
          <w:b/>
          <w:bCs/>
          <w:color w:val="000000"/>
          <w:lang w:eastAsia="ru-RU"/>
        </w:rPr>
      </w:pPr>
      <w:r w:rsidRPr="00326322">
        <w:rPr>
          <w:rFonts w:ascii="Tahoma" w:eastAsia="Times New Roman" w:hAnsi="Tahoma" w:cs="Tahoma"/>
          <w:b/>
          <w:bCs/>
          <w:color w:val="000000"/>
          <w:lang w:eastAsia="ru-RU"/>
        </w:rPr>
        <w:t>Анна СЕРГИЕНКО</w:t>
      </w:r>
    </w:p>
    <w:p w:rsidR="00326322" w:rsidRDefault="00326322" w:rsidP="00326322">
      <w:pPr>
        <w:shd w:val="clear" w:color="auto" w:fill="FFFFFF"/>
        <w:spacing w:after="68" w:line="384" w:lineRule="atLeast"/>
        <w:jc w:val="right"/>
        <w:rPr>
          <w:rFonts w:ascii="Tahoma" w:eastAsia="Times New Roman" w:hAnsi="Tahoma" w:cs="Tahoma"/>
          <w:b/>
          <w:bCs/>
          <w:color w:val="000000"/>
          <w:lang w:eastAsia="ru-RU"/>
        </w:rPr>
      </w:pPr>
    </w:p>
    <w:p w:rsidR="00326322" w:rsidRPr="00326322" w:rsidRDefault="00326322" w:rsidP="00326322">
      <w:pPr>
        <w:shd w:val="clear" w:color="auto" w:fill="FFFFFF"/>
        <w:spacing w:after="68" w:line="384" w:lineRule="atLeast"/>
        <w:jc w:val="right"/>
        <w:rPr>
          <w:rFonts w:ascii="Tahoma" w:eastAsia="Times New Roman" w:hAnsi="Tahoma" w:cs="Tahoma"/>
          <w:color w:val="000000"/>
          <w:lang w:val="en-US" w:eastAsia="ru-RU"/>
        </w:rPr>
      </w:pPr>
      <w:r w:rsidRPr="00326322">
        <w:rPr>
          <w:rFonts w:ascii="Tahoma" w:eastAsia="Times New Roman" w:hAnsi="Tahoma" w:cs="Tahoma"/>
          <w:color w:val="000000"/>
          <w:lang w:val="en-US" w:eastAsia="ru-RU"/>
        </w:rPr>
        <w:t>partizansk-vesti.ru/fakty-i-kommentarii/chem-zapomnilsya-2023-j-partizansku/</w:t>
      </w:r>
    </w:p>
    <w:p w:rsidR="005D458B" w:rsidRPr="00326322" w:rsidRDefault="005D458B">
      <w:pPr>
        <w:rPr>
          <w:lang w:val="en-US"/>
        </w:rPr>
      </w:pPr>
    </w:p>
    <w:sectPr w:rsidR="005D458B" w:rsidRPr="00326322" w:rsidSect="0032632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26322"/>
    <w:rsid w:val="00326322"/>
    <w:rsid w:val="005D4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58B"/>
  </w:style>
  <w:style w:type="paragraph" w:styleId="2">
    <w:name w:val="heading 2"/>
    <w:basedOn w:val="a"/>
    <w:link w:val="20"/>
    <w:uiPriority w:val="9"/>
    <w:qFormat/>
    <w:rsid w:val="003263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63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2632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2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2632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26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3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4030">
                  <w:marLeft w:val="3896"/>
                  <w:marRight w:val="3896"/>
                  <w:marTop w:val="0"/>
                  <w:marBottom w:val="0"/>
                  <w:divBdr>
                    <w:top w:val="none" w:sz="0" w:space="0" w:color="auto"/>
                    <w:left w:val="dotted" w:sz="6" w:space="0" w:color="000000"/>
                    <w:bottom w:val="none" w:sz="0" w:space="0" w:color="auto"/>
                    <w:right w:val="dotted" w:sz="6" w:space="0" w:color="000000"/>
                  </w:divBdr>
                  <w:divsChild>
                    <w:div w:id="155458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16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artizansk-vesti.ru/wp-content/uploads/2024/01/DSC00388.jpg" TargetMode="Externa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partizansk-vesti.ru/wp-content/uploads/2024/01/IMG_2302.jpg" TargetMode="External"/><Relationship Id="rId5" Type="http://schemas.openxmlformats.org/officeDocument/2006/relationships/hyperlink" Target="http://partizansk-vesti.ru/wp-content/uploads/2024/01/IMG_7460.jpg" TargetMode="External"/><Relationship Id="rId10" Type="http://schemas.openxmlformats.org/officeDocument/2006/relationships/image" Target="media/image3.jpeg"/><Relationship Id="rId4" Type="http://schemas.openxmlformats.org/officeDocument/2006/relationships/hyperlink" Target="https://partizansk-vesti.ru/fakty-i-kommentarii/chem-zapomnilsya-2023-j-partizansku/" TargetMode="External"/><Relationship Id="rId9" Type="http://schemas.openxmlformats.org/officeDocument/2006/relationships/hyperlink" Target="http://partizansk-vesti.ru/wp-content/uploads/2024/01/DSC07251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1270</Words>
  <Characters>7243</Characters>
  <Application>Microsoft Office Word</Application>
  <DocSecurity>0</DocSecurity>
  <Lines>60</Lines>
  <Paragraphs>16</Paragraphs>
  <ScaleCrop>false</ScaleCrop>
  <Company/>
  <LinksUpToDate>false</LinksUpToDate>
  <CharactersWithSpaces>8497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2024-01-18T03:00:00Z</dcterms:created>
  <dcterms:modified xsi:type="dcterms:W3CDTF">2024-01-18T03:04:00Z</dcterms:modified>
</cp:coreProperties>
</file>