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заявление </w:t>
      </w:r>
      <w:r w:rsidR="00702B26" w:rsidRPr="00702B26">
        <w:rPr>
          <w:sz w:val="28"/>
          <w:szCs w:val="28"/>
        </w:rPr>
        <w:t xml:space="preserve">Хмельницкого Юрия Александровича от 27 мая </w:t>
      </w:r>
      <w:r w:rsidR="00702B26">
        <w:rPr>
          <w:sz w:val="28"/>
          <w:szCs w:val="28"/>
        </w:rPr>
        <w:t xml:space="preserve">                 </w:t>
      </w:r>
      <w:r w:rsidR="00702B26" w:rsidRPr="00702B26">
        <w:rPr>
          <w:sz w:val="28"/>
          <w:szCs w:val="28"/>
        </w:rPr>
        <w:t xml:space="preserve">2024 </w:t>
      </w:r>
      <w:r w:rsidR="00885BF8" w:rsidRPr="00702B26">
        <w:rPr>
          <w:sz w:val="28"/>
          <w:szCs w:val="28"/>
        </w:rPr>
        <w:t xml:space="preserve"> года</w:t>
      </w:r>
      <w:r w:rsidR="006057B7" w:rsidRPr="00702B26">
        <w:rPr>
          <w:sz w:val="28"/>
          <w:szCs w:val="28"/>
        </w:rPr>
        <w:t>,</w:t>
      </w:r>
      <w:r w:rsidRPr="00702B26">
        <w:rPr>
          <w:spacing w:val="-4"/>
          <w:sz w:val="28"/>
          <w:szCs w:val="28"/>
        </w:rPr>
        <w:t xml:space="preserve"> на </w:t>
      </w:r>
      <w:r w:rsidRPr="00582181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02B26" w:rsidRPr="00702B26" w:rsidRDefault="00003783" w:rsidP="005E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02B2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02B26" w:rsidRPr="00702B26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702B26" w:rsidRPr="00702B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02B26" w:rsidRPr="00702B2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702B26" w:rsidRPr="00702B2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21 мая 2024 года № 894-па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02B26" w:rsidRPr="00702B2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02B26" w:rsidRPr="00702B2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702B26" w:rsidRPr="00702B2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702B26" w:rsidRPr="00702B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2B26" w:rsidRPr="00702B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2B26" w:rsidRPr="00702B2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02B26" w:rsidRPr="00702B26">
        <w:rPr>
          <w:rFonts w:ascii="Times New Roman" w:hAnsi="Times New Roman" w:cs="Times New Roman"/>
          <w:sz w:val="28"/>
          <w:szCs w:val="28"/>
        </w:rPr>
        <w:t>, ул. Степная, дом 13/1. Площадь земельного участка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F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885BF8">
        <w:rPr>
          <w:rFonts w:ascii="Times New Roman" w:hAnsi="Times New Roman" w:cs="Times New Roman"/>
          <w:sz w:val="28"/>
          <w:szCs w:val="28"/>
        </w:rPr>
        <w:t>риториальной</w:t>
      </w:r>
      <w:r w:rsidR="00885BF8">
        <w:rPr>
          <w:rFonts w:ascii="Times New Roman" w:hAnsi="Times New Roman" w:cs="Times New Roman"/>
          <w:sz w:val="28"/>
          <w:szCs w:val="28"/>
        </w:rPr>
        <w:t xml:space="preserve"> зоне П3</w:t>
      </w:r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E0410">
        <w:rPr>
          <w:rFonts w:ascii="Times New Roman" w:hAnsi="Times New Roman" w:cs="Times New Roman"/>
          <w:b w:val="0"/>
          <w:color w:val="auto"/>
          <w:sz w:val="28"/>
          <w:szCs w:val="28"/>
        </w:rPr>
        <w:t>Хмельницкому Юрию Александровичу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26" w:rsidRDefault="00702B26" w:rsidP="00E13DB9">
      <w:pPr>
        <w:spacing w:after="0" w:line="240" w:lineRule="auto"/>
      </w:pPr>
      <w:r>
        <w:separator/>
      </w:r>
    </w:p>
  </w:endnote>
  <w:endnote w:type="continuationSeparator" w:id="0">
    <w:p w:rsidR="00702B26" w:rsidRDefault="00702B2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26" w:rsidRDefault="00702B26" w:rsidP="00E13DB9">
      <w:pPr>
        <w:spacing w:after="0" w:line="240" w:lineRule="auto"/>
      </w:pPr>
      <w:r>
        <w:separator/>
      </w:r>
    </w:p>
  </w:footnote>
  <w:footnote w:type="continuationSeparator" w:id="0">
    <w:p w:rsidR="00702B26" w:rsidRDefault="00702B2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582181"/>
    <w:rsid w:val="005E0410"/>
    <w:rsid w:val="006057B7"/>
    <w:rsid w:val="00686B5D"/>
    <w:rsid w:val="00702B26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2024-04-18T23:14:00Z</cp:lastPrinted>
  <dcterms:created xsi:type="dcterms:W3CDTF">2022-06-27T06:29:00Z</dcterms:created>
  <dcterms:modified xsi:type="dcterms:W3CDTF">2024-05-27T05:12:00Z</dcterms:modified>
</cp:coreProperties>
</file>