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504A">
        <w:rPr>
          <w:rFonts w:ascii="Times New Roman" w:eastAsia="Times New Roman" w:hAnsi="Times New Roman" w:cs="Times New Roman"/>
          <w:sz w:val="28"/>
          <w:szCs w:val="28"/>
        </w:rPr>
        <w:t>2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21B15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21B15">
        <w:rPr>
          <w:rFonts w:ascii="Times New Roman" w:eastAsia="Times New Roman" w:hAnsi="Times New Roman" w:cs="Times New Roman"/>
          <w:sz w:val="28"/>
          <w:szCs w:val="28"/>
        </w:rPr>
        <w:t>14 мая 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Default="002F1194" w:rsidP="00981465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421B15">
        <w:rPr>
          <w:szCs w:val="28"/>
        </w:rPr>
        <w:t>27 апреля 2024</w:t>
      </w:r>
      <w:r w:rsidRPr="003919F4">
        <w:rPr>
          <w:szCs w:val="28"/>
        </w:rPr>
        <w:t xml:space="preserve"> г.  </w:t>
      </w:r>
      <w:r w:rsidR="00421B15">
        <w:rPr>
          <w:szCs w:val="28"/>
        </w:rPr>
        <w:t>№ 6</w:t>
      </w:r>
      <w:r w:rsidR="0089504A">
        <w:rPr>
          <w:szCs w:val="28"/>
        </w:rPr>
        <w:t>1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981465" w:rsidRPr="0089504A" w:rsidRDefault="00981465" w:rsidP="0089504A">
      <w:pPr>
        <w:spacing w:line="240" w:lineRule="auto"/>
        <w:rPr>
          <w:rFonts w:ascii="Times New Roman" w:hAnsi="Times New Roman" w:cs="Times New Roman"/>
          <w:sz w:val="6"/>
          <w:szCs w:val="6"/>
        </w:rPr>
      </w:pPr>
    </w:p>
    <w:p w:rsidR="002F1194" w:rsidRPr="0089504A" w:rsidRDefault="00981465" w:rsidP="0089504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504A">
        <w:rPr>
          <w:rFonts w:ascii="Times New Roman" w:hAnsi="Times New Roman" w:cs="Times New Roman"/>
          <w:sz w:val="28"/>
          <w:szCs w:val="28"/>
        </w:rPr>
        <w:t xml:space="preserve">Земельный участок, в отношении которого запрашивается разрешение на условно разрешенный вид использования образован </w:t>
      </w:r>
      <w:r w:rsidR="0089504A" w:rsidRPr="0089504A">
        <w:rPr>
          <w:rFonts w:ascii="Times New Roman" w:hAnsi="Times New Roman" w:cs="Times New Roman"/>
          <w:sz w:val="28"/>
          <w:szCs w:val="28"/>
        </w:rPr>
        <w:t>в соответствии со схемой расположения земельного участка на кадастровом плане территории,</w:t>
      </w:r>
      <w:r w:rsidR="0089504A" w:rsidRPr="0089504A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89504A" w:rsidRPr="0089504A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 28 марта 2024 года № 566-па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89504A" w:rsidRPr="0089504A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89504A" w:rsidRPr="0089504A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89504A" w:rsidRPr="0089504A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участка: Российская Федерация, Приморский край, Партизанский городской округ, </w:t>
      </w:r>
      <w:proofErr w:type="gramStart"/>
      <w:r w:rsidR="0089504A" w:rsidRPr="0089504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9504A" w:rsidRPr="0089504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9504A" w:rsidRPr="0089504A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89504A" w:rsidRPr="0089504A">
        <w:rPr>
          <w:rFonts w:ascii="Times New Roman" w:hAnsi="Times New Roman" w:cs="Times New Roman"/>
          <w:sz w:val="28"/>
          <w:szCs w:val="28"/>
        </w:rPr>
        <w:t>, ул. Партизанская, дом 76/2. Площадь земельного участка 600 кв. м.</w:t>
      </w:r>
    </w:p>
    <w:p w:rsidR="002F1194" w:rsidRPr="0089504A" w:rsidRDefault="00D978AB" w:rsidP="008950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504A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89504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9504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193E78">
        <w:rPr>
          <w:rFonts w:ascii="Times New Roman" w:eastAsia="Times New Roman" w:hAnsi="Times New Roman" w:cs="Times New Roman"/>
          <w:sz w:val="28"/>
          <w:szCs w:val="28"/>
        </w:rPr>
        <w:t>03 мая 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193E78">
        <w:rPr>
          <w:rFonts w:ascii="Times New Roman" w:eastAsia="Times New Roman" w:hAnsi="Times New Roman" w:cs="Times New Roman"/>
          <w:sz w:val="28"/>
          <w:szCs w:val="28"/>
        </w:rPr>
        <w:t xml:space="preserve">31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(13</w:t>
      </w:r>
      <w:r w:rsidR="00193E78">
        <w:rPr>
          <w:rFonts w:ascii="Times New Roman" w:eastAsia="Times New Roman" w:hAnsi="Times New Roman" w:cs="Times New Roman"/>
          <w:sz w:val="28"/>
          <w:szCs w:val="28"/>
        </w:rPr>
        <w:t>198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4F8D">
        <w:rPr>
          <w:rFonts w:ascii="Times New Roman" w:eastAsia="Times New Roman" w:hAnsi="Times New Roman" w:cs="Times New Roman"/>
          <w:sz w:val="28"/>
          <w:szCs w:val="28"/>
        </w:rPr>
        <w:t>03 мая 2024 года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614F8D">
        <w:rPr>
          <w:rFonts w:ascii="Times New Roman" w:eastAsia="Times New Roman" w:hAnsi="Times New Roman" w:cs="Times New Roman"/>
          <w:sz w:val="28"/>
          <w:szCs w:val="28"/>
        </w:rPr>
        <w:t>17 мая 2024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публичных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95708">
        <w:rPr>
          <w:rFonts w:ascii="Times New Roman" w:eastAsia="Times New Roman" w:hAnsi="Times New Roman" w:cs="Times New Roman"/>
          <w:sz w:val="28"/>
          <w:szCs w:val="28"/>
        </w:rPr>
        <w:t>03 мая 2024 года.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1465" w:rsidRDefault="00003FB1" w:rsidP="00981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595708">
        <w:rPr>
          <w:rFonts w:ascii="Times New Roman" w:eastAsia="Times New Roman" w:hAnsi="Times New Roman" w:cs="Times New Roman"/>
          <w:sz w:val="28"/>
          <w:szCs w:val="28"/>
        </w:rPr>
        <w:t>14 мая 2024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3FB1" w:rsidRPr="003919F4" w:rsidRDefault="00003FB1" w:rsidP="00981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 xml:space="preserve">15:00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3FB1" w:rsidRPr="003919F4" w:rsidRDefault="00003FB1" w:rsidP="00981465">
      <w:pPr>
        <w:spacing w:after="0"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>03 мая 2024 года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>06 мая 2024 года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1649D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04A" w:rsidRDefault="0089504A" w:rsidP="00D978AB">
      <w:pPr>
        <w:spacing w:after="0" w:line="240" w:lineRule="auto"/>
      </w:pPr>
      <w:r>
        <w:separator/>
      </w:r>
    </w:p>
  </w:endnote>
  <w:endnote w:type="continuationSeparator" w:id="0">
    <w:p w:rsidR="0089504A" w:rsidRDefault="0089504A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04A" w:rsidRDefault="0089504A" w:rsidP="00D978AB">
      <w:pPr>
        <w:spacing w:after="0" w:line="240" w:lineRule="auto"/>
      </w:pPr>
      <w:r>
        <w:separator/>
      </w:r>
    </w:p>
  </w:footnote>
  <w:footnote w:type="continuationSeparator" w:id="0">
    <w:p w:rsidR="0089504A" w:rsidRDefault="0089504A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89504A" w:rsidRDefault="0089504A">
        <w:pPr>
          <w:pStyle w:val="a3"/>
          <w:jc w:val="center"/>
        </w:pPr>
        <w:fldSimple w:instr=" PAGE   \* MERGEFORMAT ">
          <w:r w:rsidR="00BB606D">
            <w:rPr>
              <w:noProof/>
            </w:rPr>
            <w:t>2</w:t>
          </w:r>
        </w:fldSimple>
      </w:p>
    </w:sdtContent>
  </w:sdt>
  <w:p w:rsidR="0089504A" w:rsidRDefault="0089504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E2048"/>
    <w:rsid w:val="001475A4"/>
    <w:rsid w:val="001649DD"/>
    <w:rsid w:val="00193E78"/>
    <w:rsid w:val="0019446E"/>
    <w:rsid w:val="00242A94"/>
    <w:rsid w:val="00262CEC"/>
    <w:rsid w:val="002F1194"/>
    <w:rsid w:val="00326E33"/>
    <w:rsid w:val="00341230"/>
    <w:rsid w:val="00361241"/>
    <w:rsid w:val="003919F4"/>
    <w:rsid w:val="00421B15"/>
    <w:rsid w:val="00595708"/>
    <w:rsid w:val="00614F8D"/>
    <w:rsid w:val="006F2F61"/>
    <w:rsid w:val="00777286"/>
    <w:rsid w:val="008416E0"/>
    <w:rsid w:val="0088082D"/>
    <w:rsid w:val="0089504A"/>
    <w:rsid w:val="00925588"/>
    <w:rsid w:val="00981465"/>
    <w:rsid w:val="00A80BF5"/>
    <w:rsid w:val="00A97DA3"/>
    <w:rsid w:val="00BB606D"/>
    <w:rsid w:val="00D2666F"/>
    <w:rsid w:val="00D978AB"/>
    <w:rsid w:val="00F87269"/>
    <w:rsid w:val="00F87B6D"/>
    <w:rsid w:val="00FB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155CE-10B9-47EA-BAE0-397005480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12</cp:revision>
  <cp:lastPrinted>2024-05-13T00:40:00Z</cp:lastPrinted>
  <dcterms:created xsi:type="dcterms:W3CDTF">2022-03-30T00:21:00Z</dcterms:created>
  <dcterms:modified xsi:type="dcterms:W3CDTF">2024-05-13T00:41:00Z</dcterms:modified>
</cp:coreProperties>
</file>