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86B3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B3A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F4AAA">
        <w:rPr>
          <w:rFonts w:ascii="Times New Roman" w:hAnsi="Times New Roman" w:cs="Times New Roman"/>
          <w:sz w:val="28"/>
          <w:szCs w:val="28"/>
        </w:rPr>
        <w:t>–  «малоэтажная многоквартирная жилая застройка</w:t>
      </w:r>
      <w:r w:rsidR="00BF4AAA">
        <w:rPr>
          <w:rFonts w:ascii="Times New Roman" w:hAnsi="Times New Roman" w:cs="Times New Roman"/>
          <w:sz w:val="28"/>
          <w:szCs w:val="28"/>
        </w:rPr>
        <w:t>»</w:t>
      </w:r>
      <w:r w:rsidR="00BF4AAA" w:rsidRPr="00BF4AAA">
        <w:rPr>
          <w:rFonts w:ascii="Times New Roman" w:hAnsi="Times New Roman" w:cs="Times New Roman"/>
          <w:sz w:val="28"/>
          <w:szCs w:val="28"/>
        </w:rPr>
        <w:t xml:space="preserve"> - </w:t>
      </w:r>
      <w:r w:rsidRPr="00BF4AAA">
        <w:rPr>
          <w:rFonts w:ascii="Times New Roman" w:hAnsi="Times New Roman" w:cs="Times New Roman"/>
          <w:sz w:val="28"/>
          <w:szCs w:val="28"/>
        </w:rPr>
        <w:t>земельного участка на</w:t>
      </w:r>
      <w:r w:rsidRPr="008A4AEA">
        <w:rPr>
          <w:rFonts w:ascii="Times New Roman" w:hAnsi="Times New Roman" w:cs="Times New Roman"/>
          <w:sz w:val="28"/>
          <w:szCs w:val="28"/>
        </w:rPr>
        <w:t xml:space="preserve">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86B3A">
        <w:rPr>
          <w:szCs w:val="28"/>
        </w:rPr>
        <w:t>21 ноября</w:t>
      </w:r>
      <w:r w:rsidR="00421B15">
        <w:rPr>
          <w:szCs w:val="28"/>
        </w:rPr>
        <w:t xml:space="preserve"> 2024</w:t>
      </w:r>
      <w:r w:rsidRPr="003919F4">
        <w:rPr>
          <w:szCs w:val="28"/>
        </w:rPr>
        <w:t xml:space="preserve"> г.  </w:t>
      </w:r>
      <w:r w:rsidR="00421B15">
        <w:rPr>
          <w:szCs w:val="28"/>
        </w:rPr>
        <w:t xml:space="preserve">№ </w:t>
      </w:r>
      <w:r w:rsidR="00086B3A">
        <w:rPr>
          <w:szCs w:val="28"/>
        </w:rPr>
        <w:t>199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086B3A" w:rsidRPr="00086B3A" w:rsidRDefault="00981465" w:rsidP="00086B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AAA">
        <w:rPr>
          <w:rFonts w:ascii="Times New Roman" w:hAnsi="Times New Roman" w:cs="Times New Roman"/>
          <w:sz w:val="28"/>
          <w:szCs w:val="28"/>
        </w:rPr>
        <w:t xml:space="preserve">Земельный участок, в </w:t>
      </w:r>
      <w:r w:rsidRPr="00086B3A">
        <w:rPr>
          <w:rFonts w:ascii="Times New Roman" w:hAnsi="Times New Roman" w:cs="Times New Roman"/>
          <w:sz w:val="28"/>
          <w:szCs w:val="28"/>
        </w:rPr>
        <w:t xml:space="preserve">отношении которого запрашивается разрешение на условно разрешенный вид использования образован </w:t>
      </w:r>
      <w:r w:rsidR="00086B3A" w:rsidRPr="00086B3A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086B3A" w:rsidRPr="00086B3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86B3A" w:rsidRPr="00086B3A">
        <w:rPr>
          <w:rFonts w:ascii="Times New Roman" w:hAnsi="Times New Roman" w:cs="Times New Roman"/>
          <w:sz w:val="28"/>
          <w:szCs w:val="28"/>
        </w:rPr>
        <w:t>постановлением администрации Парт</w:t>
      </w:r>
      <w:r w:rsidR="00086B3A">
        <w:rPr>
          <w:rFonts w:ascii="Times New Roman" w:hAnsi="Times New Roman" w:cs="Times New Roman"/>
          <w:sz w:val="28"/>
          <w:szCs w:val="28"/>
        </w:rPr>
        <w:t xml:space="preserve">изанского городского округа  от </w:t>
      </w:r>
      <w:r w:rsidR="00086B3A" w:rsidRPr="00086B3A">
        <w:rPr>
          <w:rFonts w:ascii="Times New Roman" w:hAnsi="Times New Roman" w:cs="Times New Roman"/>
          <w:sz w:val="28"/>
          <w:szCs w:val="28"/>
        </w:rPr>
        <w:t>18 ноября 2024 года № 2022-па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86B3A" w:rsidRPr="00086B3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86B3A" w:rsidRPr="00086B3A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086B3A" w:rsidRPr="00086B3A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Партизанский городской округ, </w:t>
      </w:r>
      <w:proofErr w:type="gramStart"/>
      <w:r w:rsidR="00086B3A" w:rsidRPr="00086B3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86B3A" w:rsidRPr="00086B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6B3A" w:rsidRPr="00086B3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6B3A" w:rsidRPr="00086B3A">
        <w:rPr>
          <w:rFonts w:ascii="Times New Roman" w:hAnsi="Times New Roman" w:cs="Times New Roman"/>
          <w:sz w:val="28"/>
          <w:szCs w:val="28"/>
        </w:rPr>
        <w:t xml:space="preserve">, </w:t>
      </w:r>
      <w:r w:rsidR="00086B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86B3A" w:rsidRPr="00086B3A">
        <w:rPr>
          <w:rFonts w:ascii="Times New Roman" w:hAnsi="Times New Roman" w:cs="Times New Roman"/>
          <w:sz w:val="28"/>
          <w:szCs w:val="28"/>
        </w:rPr>
        <w:t>ул. Вокзальная, дом 4, площадь земельного участка 1546 кв. м.</w:t>
      </w:r>
    </w:p>
    <w:p w:rsidR="002F1194" w:rsidRPr="00BF4AAA" w:rsidRDefault="00D978AB" w:rsidP="00086B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AAA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BF4AA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BF4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 xml:space="preserve">27 ноября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>8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>55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EC53BE">
        <w:rPr>
          <w:rFonts w:ascii="Times New Roman" w:hAnsi="Times New Roman" w:cs="Times New Roman"/>
          <w:sz w:val="28"/>
          <w:szCs w:val="28"/>
        </w:rPr>
        <w:t xml:space="preserve">27 ноября </w:t>
      </w:r>
      <w:r w:rsidR="0053123C" w:rsidRPr="0053123C">
        <w:rPr>
          <w:rFonts w:ascii="Times New Roman" w:hAnsi="Times New Roman" w:cs="Times New Roman"/>
          <w:sz w:val="28"/>
          <w:szCs w:val="28"/>
        </w:rPr>
        <w:t>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33499B" w:rsidRPr="003919F4" w:rsidRDefault="0033499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99B" w:rsidRPr="006A17F2" w:rsidRDefault="0033499B" w:rsidP="00334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>
        <w:rPr>
          <w:rFonts w:ascii="Times New Roman" w:hAnsi="Times New Roman" w:cs="Times New Roman"/>
          <w:sz w:val="28"/>
          <w:szCs w:val="28"/>
        </w:rPr>
        <w:t>27 ноября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2024 г.) до дня опубликования заключения о результатах публичных слушаний.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673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 xml:space="preserve">27 ноября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 w:rsidR="0067337C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37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EF" w:rsidRDefault="005454EF" w:rsidP="00D978AB">
      <w:pPr>
        <w:spacing w:after="0" w:line="240" w:lineRule="auto"/>
      </w:pPr>
      <w:r>
        <w:separator/>
      </w:r>
    </w:p>
  </w:endnote>
  <w:endnote w:type="continuationSeparator" w:id="0">
    <w:p w:rsidR="005454EF" w:rsidRDefault="005454EF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EF" w:rsidRDefault="005454EF" w:rsidP="00D978AB">
      <w:pPr>
        <w:spacing w:after="0" w:line="240" w:lineRule="auto"/>
      </w:pPr>
      <w:r>
        <w:separator/>
      </w:r>
    </w:p>
  </w:footnote>
  <w:footnote w:type="continuationSeparator" w:id="0">
    <w:p w:rsidR="005454EF" w:rsidRDefault="005454EF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5454EF" w:rsidRDefault="005454EF">
        <w:pPr>
          <w:pStyle w:val="a3"/>
          <w:jc w:val="center"/>
        </w:pPr>
        <w:fldSimple w:instr=" PAGE   \* MERGEFORMAT ">
          <w:r w:rsidR="0067337C">
            <w:rPr>
              <w:noProof/>
            </w:rPr>
            <w:t>2</w:t>
          </w:r>
        </w:fldSimple>
      </w:p>
    </w:sdtContent>
  </w:sdt>
  <w:p w:rsidR="005454EF" w:rsidRDefault="005454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B3A"/>
    <w:rsid w:val="000D20BC"/>
    <w:rsid w:val="000E2048"/>
    <w:rsid w:val="001475A4"/>
    <w:rsid w:val="001649DD"/>
    <w:rsid w:val="00193E78"/>
    <w:rsid w:val="0019446E"/>
    <w:rsid w:val="00242A94"/>
    <w:rsid w:val="00262CEC"/>
    <w:rsid w:val="002F1194"/>
    <w:rsid w:val="00326E33"/>
    <w:rsid w:val="0033499B"/>
    <w:rsid w:val="00341230"/>
    <w:rsid w:val="00361241"/>
    <w:rsid w:val="003919F4"/>
    <w:rsid w:val="00421B15"/>
    <w:rsid w:val="0053123C"/>
    <w:rsid w:val="005454EF"/>
    <w:rsid w:val="00595708"/>
    <w:rsid w:val="005C4BD7"/>
    <w:rsid w:val="00614F8D"/>
    <w:rsid w:val="0067337C"/>
    <w:rsid w:val="006F2F61"/>
    <w:rsid w:val="008416E0"/>
    <w:rsid w:val="0088082D"/>
    <w:rsid w:val="00925588"/>
    <w:rsid w:val="00981465"/>
    <w:rsid w:val="00A80BF5"/>
    <w:rsid w:val="00A97DA3"/>
    <w:rsid w:val="00BF4AAA"/>
    <w:rsid w:val="00CA2612"/>
    <w:rsid w:val="00CF19D5"/>
    <w:rsid w:val="00D01E92"/>
    <w:rsid w:val="00D2666F"/>
    <w:rsid w:val="00D978AB"/>
    <w:rsid w:val="00DD5F31"/>
    <w:rsid w:val="00E92CF1"/>
    <w:rsid w:val="00EC53BE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9EFD-D587-4045-9706-F75BC74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2024-12-03T01:07:00Z</cp:lastPrinted>
  <dcterms:created xsi:type="dcterms:W3CDTF">2022-03-30T00:21:00Z</dcterms:created>
  <dcterms:modified xsi:type="dcterms:W3CDTF">2024-12-03T01:08:00Z</dcterms:modified>
</cp:coreProperties>
</file>