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43794" w14:textId="77777777" w:rsidR="00AC69A5" w:rsidRPr="00AC69A5" w:rsidRDefault="00AC69A5" w:rsidP="00AC69A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C69A5">
        <w:rPr>
          <w:rFonts w:ascii="Times New Roman" w:hAnsi="Times New Roman" w:cs="Times New Roman"/>
          <w:b/>
          <w:bCs/>
          <w:sz w:val="26"/>
          <w:szCs w:val="26"/>
        </w:rPr>
        <w:t>Прошел масштабный марафон самопроверки знаний по охране труда</w:t>
      </w:r>
    </w:p>
    <w:p w14:paraId="64A4F56A" w14:textId="77777777" w:rsidR="00AC69A5" w:rsidRPr="00AC69A5" w:rsidRDefault="00AC69A5" w:rsidP="00AC69A5">
      <w:pPr>
        <w:rPr>
          <w:rFonts w:ascii="Times New Roman" w:hAnsi="Times New Roman" w:cs="Times New Roman"/>
          <w:sz w:val="24"/>
          <w:szCs w:val="24"/>
        </w:rPr>
      </w:pPr>
    </w:p>
    <w:p w14:paraId="2767DCBE" w14:textId="7CF6FABE" w:rsidR="00AC69A5" w:rsidRPr="00AC69A5" w:rsidRDefault="00AC69A5" w:rsidP="00AC69A5">
      <w:pPr>
        <w:jc w:val="both"/>
        <w:rPr>
          <w:rFonts w:ascii="Times New Roman" w:hAnsi="Times New Roman" w:cs="Times New Roman"/>
          <w:sz w:val="24"/>
          <w:szCs w:val="24"/>
        </w:rPr>
      </w:pPr>
      <w:r w:rsidRPr="00AC69A5">
        <w:rPr>
          <w:rFonts w:ascii="Times New Roman" w:hAnsi="Times New Roman" w:cs="Times New Roman"/>
          <w:sz w:val="24"/>
          <w:szCs w:val="24"/>
        </w:rPr>
        <w:t xml:space="preserve">940 специалистов по охране труда из более чем 50 </w:t>
      </w:r>
      <w:r>
        <w:rPr>
          <w:rFonts w:ascii="Times New Roman" w:hAnsi="Times New Roman" w:cs="Times New Roman"/>
          <w:sz w:val="24"/>
          <w:szCs w:val="24"/>
        </w:rPr>
        <w:t xml:space="preserve">регионов </w:t>
      </w:r>
      <w:r w:rsidRPr="00AC69A5">
        <w:rPr>
          <w:rFonts w:ascii="Times New Roman" w:hAnsi="Times New Roman" w:cs="Times New Roman"/>
          <w:sz w:val="24"/>
          <w:szCs w:val="24"/>
        </w:rPr>
        <w:t>России</w:t>
      </w:r>
      <w:r w:rsidRPr="00AC69A5">
        <w:rPr>
          <w:rFonts w:ascii="Times New Roman" w:hAnsi="Times New Roman" w:cs="Times New Roman"/>
          <w:sz w:val="24"/>
          <w:szCs w:val="24"/>
        </w:rPr>
        <w:t xml:space="preserve"> приняли участие в онлайн-марафоне «</w:t>
      </w:r>
      <w:proofErr w:type="spellStart"/>
      <w:r w:rsidRPr="00AC69A5">
        <w:rPr>
          <w:rFonts w:ascii="Times New Roman" w:hAnsi="Times New Roman" w:cs="Times New Roman"/>
          <w:sz w:val="24"/>
          <w:szCs w:val="24"/>
        </w:rPr>
        <w:t>СОТы</w:t>
      </w:r>
      <w:proofErr w:type="spellEnd"/>
      <w:r w:rsidRPr="00AC69A5">
        <w:rPr>
          <w:rFonts w:ascii="Times New Roman" w:hAnsi="Times New Roman" w:cs="Times New Roman"/>
          <w:sz w:val="24"/>
          <w:szCs w:val="24"/>
        </w:rPr>
        <w:t>, к высотам!», организованном Ассоциацией «СИЗ».</w:t>
      </w:r>
    </w:p>
    <w:p w14:paraId="5CB93CF0" w14:textId="77777777" w:rsidR="00AC69A5" w:rsidRPr="00AC69A5" w:rsidRDefault="00AC69A5" w:rsidP="00AC69A5">
      <w:pPr>
        <w:jc w:val="both"/>
        <w:rPr>
          <w:rFonts w:ascii="Times New Roman" w:hAnsi="Times New Roman" w:cs="Times New Roman"/>
          <w:sz w:val="24"/>
          <w:szCs w:val="24"/>
        </w:rPr>
      </w:pPr>
      <w:r w:rsidRPr="00AC69A5">
        <w:rPr>
          <w:rFonts w:ascii="Times New Roman" w:hAnsi="Times New Roman" w:cs="Times New Roman"/>
          <w:sz w:val="24"/>
          <w:szCs w:val="24"/>
        </w:rPr>
        <w:t xml:space="preserve">Проверить актуальность своих знаний по охране труда решились представители профсоюзов, сотрудники таких крупных организаций, как РОССЕТИ, ГАЗПРОМ, ГОРВОДОКАНАЛ, РЖД, НПО ПОИСК, </w:t>
      </w:r>
      <w:proofErr w:type="spellStart"/>
      <w:r w:rsidRPr="00AC69A5">
        <w:rPr>
          <w:rFonts w:ascii="Times New Roman" w:hAnsi="Times New Roman" w:cs="Times New Roman"/>
          <w:sz w:val="24"/>
          <w:szCs w:val="24"/>
        </w:rPr>
        <w:t>МосгорБТИ</w:t>
      </w:r>
      <w:proofErr w:type="spellEnd"/>
      <w:r w:rsidRPr="00AC69A5">
        <w:rPr>
          <w:rFonts w:ascii="Times New Roman" w:hAnsi="Times New Roman" w:cs="Times New Roman"/>
          <w:sz w:val="24"/>
          <w:szCs w:val="24"/>
        </w:rPr>
        <w:t>, а также заводов, школ, детских садов, институтов, больниц, городских администраций, аварийно-спасательных служб, департаментов соцзащиты, ВНИИ ГОЧС и др.</w:t>
      </w:r>
    </w:p>
    <w:p w14:paraId="121532F8" w14:textId="1C5B19B4" w:rsidR="00AC69A5" w:rsidRPr="00AC69A5" w:rsidRDefault="00AC69A5" w:rsidP="00AC69A5">
      <w:pPr>
        <w:jc w:val="both"/>
        <w:rPr>
          <w:rFonts w:ascii="Times New Roman" w:hAnsi="Times New Roman" w:cs="Times New Roman"/>
          <w:sz w:val="24"/>
          <w:szCs w:val="24"/>
        </w:rPr>
      </w:pPr>
      <w:r w:rsidRPr="00AC69A5">
        <w:rPr>
          <w:rFonts w:ascii="Times New Roman" w:hAnsi="Times New Roman" w:cs="Times New Roman"/>
          <w:sz w:val="24"/>
          <w:szCs w:val="24"/>
        </w:rPr>
        <w:t>Абсолютными «чемпионами», набравшими максимальное количество баллов из возможных, стали 4 человека</w:t>
      </w:r>
      <w:r w:rsidR="007E11E9">
        <w:rPr>
          <w:rFonts w:ascii="Times New Roman" w:hAnsi="Times New Roman" w:cs="Times New Roman"/>
          <w:sz w:val="24"/>
          <w:szCs w:val="24"/>
        </w:rPr>
        <w:t xml:space="preserve">, </w:t>
      </w:r>
      <w:r w:rsidRPr="00AC69A5">
        <w:rPr>
          <w:rFonts w:ascii="Times New Roman" w:hAnsi="Times New Roman" w:cs="Times New Roman"/>
          <w:sz w:val="24"/>
          <w:szCs w:val="24"/>
        </w:rPr>
        <w:t>55 участников признаны победителями, они смогут бесплатно пройти сертификацию и получить официально статус эксперта по охране труда. 343 человека</w:t>
      </w:r>
      <w:r>
        <w:rPr>
          <w:rFonts w:ascii="Times New Roman" w:hAnsi="Times New Roman" w:cs="Times New Roman"/>
          <w:sz w:val="24"/>
          <w:szCs w:val="24"/>
        </w:rPr>
        <w:t>, прошедшие оба теста</w:t>
      </w:r>
      <w:r w:rsidRPr="00AC69A5">
        <w:rPr>
          <w:rFonts w:ascii="Times New Roman" w:hAnsi="Times New Roman" w:cs="Times New Roman"/>
          <w:sz w:val="24"/>
          <w:szCs w:val="24"/>
        </w:rPr>
        <w:t xml:space="preserve"> будут отмечены почетными дипломами. </w:t>
      </w:r>
    </w:p>
    <w:p w14:paraId="0D0056A8" w14:textId="77777777" w:rsidR="00AC69A5" w:rsidRPr="00AC69A5" w:rsidRDefault="00AC69A5" w:rsidP="00AC69A5">
      <w:pPr>
        <w:jc w:val="both"/>
        <w:rPr>
          <w:rFonts w:ascii="Times New Roman" w:hAnsi="Times New Roman" w:cs="Times New Roman"/>
          <w:sz w:val="24"/>
          <w:szCs w:val="24"/>
        </w:rPr>
      </w:pPr>
      <w:r w:rsidRPr="00AC69A5">
        <w:rPr>
          <w:rFonts w:ascii="Times New Roman" w:hAnsi="Times New Roman" w:cs="Times New Roman"/>
          <w:sz w:val="24"/>
          <w:szCs w:val="24"/>
        </w:rPr>
        <w:t>Подобное мероприятие проходит уже второй год и набирает популярность, количество участников по сравнению с 2024 годом почти вдвое больше.</w:t>
      </w:r>
    </w:p>
    <w:p w14:paraId="39090EB0" w14:textId="26AE1B4B" w:rsidR="00AC69A5" w:rsidRPr="00AC69A5" w:rsidRDefault="00AC69A5" w:rsidP="00AC69A5">
      <w:pPr>
        <w:jc w:val="both"/>
        <w:rPr>
          <w:rFonts w:ascii="Times New Roman" w:hAnsi="Times New Roman" w:cs="Times New Roman"/>
          <w:sz w:val="24"/>
          <w:szCs w:val="24"/>
        </w:rPr>
      </w:pPr>
      <w:r w:rsidRPr="00AC69A5">
        <w:rPr>
          <w:rFonts w:ascii="Times New Roman" w:hAnsi="Times New Roman" w:cs="Times New Roman"/>
          <w:sz w:val="24"/>
          <w:szCs w:val="24"/>
        </w:rPr>
        <w:t>Обратная связь от «марафонцев» показывает, что они видят ценность мероприятия не столько в победе, сколько в возможности проверить себя, также участники отметили</w:t>
      </w:r>
      <w:r>
        <w:rPr>
          <w:rFonts w:ascii="Times New Roman" w:hAnsi="Times New Roman" w:cs="Times New Roman"/>
          <w:sz w:val="24"/>
          <w:szCs w:val="24"/>
        </w:rPr>
        <w:t xml:space="preserve">, что </w:t>
      </w:r>
      <w:r w:rsidRPr="00AC69A5">
        <w:rPr>
          <w:rFonts w:ascii="Times New Roman" w:hAnsi="Times New Roman" w:cs="Times New Roman"/>
          <w:sz w:val="24"/>
          <w:szCs w:val="24"/>
        </w:rPr>
        <w:t>целью</w:t>
      </w:r>
      <w:r>
        <w:rPr>
          <w:rFonts w:ascii="Times New Roman" w:hAnsi="Times New Roman" w:cs="Times New Roman"/>
          <w:sz w:val="24"/>
          <w:szCs w:val="24"/>
        </w:rPr>
        <w:t xml:space="preserve"> участия в марафоне было</w:t>
      </w:r>
      <w:r w:rsidRPr="00AC69A5">
        <w:rPr>
          <w:rFonts w:ascii="Times New Roman" w:hAnsi="Times New Roman" w:cs="Times New Roman"/>
          <w:sz w:val="24"/>
          <w:szCs w:val="24"/>
        </w:rPr>
        <w:t xml:space="preserve"> получение новых знаний</w:t>
      </w:r>
      <w:r>
        <w:rPr>
          <w:rFonts w:ascii="Times New Roman" w:hAnsi="Times New Roman" w:cs="Times New Roman"/>
          <w:sz w:val="24"/>
          <w:szCs w:val="24"/>
        </w:rPr>
        <w:t xml:space="preserve"> и стимулом к профессиональному развитию.</w:t>
      </w:r>
    </w:p>
    <w:p w14:paraId="1DB9DADD" w14:textId="33CE1CEA" w:rsidR="00373F1E" w:rsidRDefault="00AC69A5" w:rsidP="00AC69A5">
      <w:pPr>
        <w:jc w:val="both"/>
        <w:rPr>
          <w:rFonts w:ascii="Times New Roman" w:hAnsi="Times New Roman" w:cs="Times New Roman"/>
          <w:sz w:val="24"/>
          <w:szCs w:val="24"/>
        </w:rPr>
      </w:pPr>
      <w:r w:rsidRPr="00AC69A5">
        <w:rPr>
          <w:rFonts w:ascii="Times New Roman" w:hAnsi="Times New Roman" w:cs="Times New Roman"/>
          <w:sz w:val="24"/>
          <w:szCs w:val="24"/>
        </w:rPr>
        <w:t>По мнению Владимира Котова, Президента Ассоциации «СИЗ», «значимость профессии «специалист по охране труда» в России будет только расти». Марафон, как инициатива, призван подчеркнуть эту значимость, а также дать специалистам по охране труда инструменты для укрепления их конкурентоспособности на рынке, повысить уровень инициативности, стремления к знаниям и «профессиональным высотам».</w:t>
      </w:r>
    </w:p>
    <w:p w14:paraId="7D225498" w14:textId="40405582" w:rsidR="00AC69A5" w:rsidRPr="00AC69A5" w:rsidRDefault="00AC69A5" w:rsidP="00AC69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победителях будет доступна 03.04.2025</w:t>
      </w:r>
      <w:r w:rsidR="00ED43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на </w:t>
      </w:r>
      <w:hyperlink r:id="rId7" w:history="1">
        <w:r w:rsidR="00ED434F" w:rsidRPr="00FC347B">
          <w:rPr>
            <w:rStyle w:val="a7"/>
            <w:rFonts w:ascii="Times New Roman" w:hAnsi="Times New Roman" w:cs="Times New Roman"/>
            <w:sz w:val="24"/>
            <w:szCs w:val="24"/>
          </w:rPr>
          <w:t>http://asizexpert.ru/</w:t>
        </w:r>
      </w:hyperlink>
      <w:r w:rsidR="00ED434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C69A5" w:rsidRPr="00AC69A5" w:rsidSect="006E3F80">
      <w:headerReference w:type="default" r:id="rId8"/>
      <w:pgSz w:w="11906" w:h="16838"/>
      <w:pgMar w:top="1134" w:right="1558" w:bottom="1134" w:left="156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5385D" w14:textId="77777777" w:rsidR="00055FD0" w:rsidRDefault="00055FD0" w:rsidP="00A27985">
      <w:pPr>
        <w:spacing w:after="0" w:line="240" w:lineRule="auto"/>
      </w:pPr>
      <w:r>
        <w:separator/>
      </w:r>
    </w:p>
  </w:endnote>
  <w:endnote w:type="continuationSeparator" w:id="0">
    <w:p w14:paraId="0F102B42" w14:textId="77777777" w:rsidR="00055FD0" w:rsidRDefault="00055FD0" w:rsidP="00A27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9B4FE" w14:textId="77777777" w:rsidR="00055FD0" w:rsidRDefault="00055FD0" w:rsidP="00A27985">
      <w:pPr>
        <w:spacing w:after="0" w:line="240" w:lineRule="auto"/>
      </w:pPr>
      <w:r>
        <w:separator/>
      </w:r>
    </w:p>
  </w:footnote>
  <w:footnote w:type="continuationSeparator" w:id="0">
    <w:p w14:paraId="0ACD70E6" w14:textId="77777777" w:rsidR="00055FD0" w:rsidRDefault="00055FD0" w:rsidP="00A27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F6B4D" w14:textId="23B65BC7" w:rsidR="00A27985" w:rsidRDefault="00A27985" w:rsidP="00A27985">
    <w:pPr>
      <w:pStyle w:val="a3"/>
      <w:tabs>
        <w:tab w:val="clear" w:pos="4677"/>
        <w:tab w:val="clear" w:pos="9355"/>
        <w:tab w:val="left" w:pos="2235"/>
      </w:tabs>
    </w:pPr>
    <w:r>
      <w:tab/>
    </w:r>
    <w:r>
      <w:rPr>
        <w:noProof/>
      </w:rPr>
      <w:drawing>
        <wp:inline distT="0" distB="0" distL="0" distR="0" wp14:anchorId="1E1ED737" wp14:editId="61424547">
          <wp:extent cx="5940425" cy="1662430"/>
          <wp:effectExtent l="0" t="0" r="3175" b="0"/>
          <wp:docPr id="800300917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1662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BA868B" w14:textId="77777777" w:rsidR="00A27985" w:rsidRDefault="00A2798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12F3"/>
    <w:multiLevelType w:val="hybridMultilevel"/>
    <w:tmpl w:val="EF3A221E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CC33F59"/>
    <w:multiLevelType w:val="hybridMultilevel"/>
    <w:tmpl w:val="DAC44B9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6C17E45"/>
    <w:multiLevelType w:val="hybridMultilevel"/>
    <w:tmpl w:val="BDA4B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7EF4EAA"/>
    <w:multiLevelType w:val="hybridMultilevel"/>
    <w:tmpl w:val="4AACF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934893">
    <w:abstractNumId w:val="3"/>
  </w:num>
  <w:num w:numId="2" w16cid:durableId="1318148936">
    <w:abstractNumId w:val="2"/>
  </w:num>
  <w:num w:numId="3" w16cid:durableId="10764609">
    <w:abstractNumId w:val="1"/>
  </w:num>
  <w:num w:numId="4" w16cid:durableId="970329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752"/>
    <w:rsid w:val="00000973"/>
    <w:rsid w:val="000120BC"/>
    <w:rsid w:val="00015982"/>
    <w:rsid w:val="000328AE"/>
    <w:rsid w:val="00034058"/>
    <w:rsid w:val="00055FD0"/>
    <w:rsid w:val="00064026"/>
    <w:rsid w:val="000764C5"/>
    <w:rsid w:val="00082302"/>
    <w:rsid w:val="00083827"/>
    <w:rsid w:val="00085778"/>
    <w:rsid w:val="000A1DAE"/>
    <w:rsid w:val="000F0E19"/>
    <w:rsid w:val="00116160"/>
    <w:rsid w:val="001379FB"/>
    <w:rsid w:val="00166D7D"/>
    <w:rsid w:val="00170978"/>
    <w:rsid w:val="00190B56"/>
    <w:rsid w:val="001B1F7D"/>
    <w:rsid w:val="001C1E57"/>
    <w:rsid w:val="00202CFE"/>
    <w:rsid w:val="0020403A"/>
    <w:rsid w:val="002406E8"/>
    <w:rsid w:val="002543A8"/>
    <w:rsid w:val="0027717C"/>
    <w:rsid w:val="002B3994"/>
    <w:rsid w:val="002C2ECB"/>
    <w:rsid w:val="002D1F9F"/>
    <w:rsid w:val="002F08CC"/>
    <w:rsid w:val="003218F5"/>
    <w:rsid w:val="0034788F"/>
    <w:rsid w:val="00354B12"/>
    <w:rsid w:val="00373F1E"/>
    <w:rsid w:val="00384D09"/>
    <w:rsid w:val="003878D1"/>
    <w:rsid w:val="00390752"/>
    <w:rsid w:val="003A57CD"/>
    <w:rsid w:val="003C3D10"/>
    <w:rsid w:val="003E6BC4"/>
    <w:rsid w:val="003F2E21"/>
    <w:rsid w:val="0040116F"/>
    <w:rsid w:val="00446538"/>
    <w:rsid w:val="004957DF"/>
    <w:rsid w:val="004B4032"/>
    <w:rsid w:val="004D2867"/>
    <w:rsid w:val="004E2A7E"/>
    <w:rsid w:val="00503AEE"/>
    <w:rsid w:val="00564677"/>
    <w:rsid w:val="005653AA"/>
    <w:rsid w:val="005B648A"/>
    <w:rsid w:val="005E34EC"/>
    <w:rsid w:val="0060163D"/>
    <w:rsid w:val="006254CF"/>
    <w:rsid w:val="006356CE"/>
    <w:rsid w:val="006655DD"/>
    <w:rsid w:val="00691DE2"/>
    <w:rsid w:val="006A14C7"/>
    <w:rsid w:val="006E3F80"/>
    <w:rsid w:val="00703709"/>
    <w:rsid w:val="00762C58"/>
    <w:rsid w:val="00770A74"/>
    <w:rsid w:val="007B18B7"/>
    <w:rsid w:val="007D3A69"/>
    <w:rsid w:val="007D73A9"/>
    <w:rsid w:val="007E11E9"/>
    <w:rsid w:val="007F4B86"/>
    <w:rsid w:val="00837286"/>
    <w:rsid w:val="00872562"/>
    <w:rsid w:val="00873158"/>
    <w:rsid w:val="008855EF"/>
    <w:rsid w:val="008902E1"/>
    <w:rsid w:val="008D5F9F"/>
    <w:rsid w:val="008E4BA8"/>
    <w:rsid w:val="008F0913"/>
    <w:rsid w:val="0092102E"/>
    <w:rsid w:val="009331F7"/>
    <w:rsid w:val="009B75F8"/>
    <w:rsid w:val="00A27985"/>
    <w:rsid w:val="00A7686F"/>
    <w:rsid w:val="00A90B4B"/>
    <w:rsid w:val="00AA4C17"/>
    <w:rsid w:val="00AC6567"/>
    <w:rsid w:val="00AC69A5"/>
    <w:rsid w:val="00AD0247"/>
    <w:rsid w:val="00AD7EC5"/>
    <w:rsid w:val="00AF63BC"/>
    <w:rsid w:val="00B555F4"/>
    <w:rsid w:val="00B76513"/>
    <w:rsid w:val="00BA17E4"/>
    <w:rsid w:val="00BF577C"/>
    <w:rsid w:val="00C02D31"/>
    <w:rsid w:val="00C110BF"/>
    <w:rsid w:val="00C14684"/>
    <w:rsid w:val="00C24704"/>
    <w:rsid w:val="00C4138A"/>
    <w:rsid w:val="00C53794"/>
    <w:rsid w:val="00C57007"/>
    <w:rsid w:val="00C63500"/>
    <w:rsid w:val="00C71431"/>
    <w:rsid w:val="00CA2A9B"/>
    <w:rsid w:val="00CA6FBA"/>
    <w:rsid w:val="00CD347D"/>
    <w:rsid w:val="00CD3BB1"/>
    <w:rsid w:val="00CD4B5B"/>
    <w:rsid w:val="00D074B3"/>
    <w:rsid w:val="00D63249"/>
    <w:rsid w:val="00D857F6"/>
    <w:rsid w:val="00D917E4"/>
    <w:rsid w:val="00DC10DC"/>
    <w:rsid w:val="00DF448D"/>
    <w:rsid w:val="00E574D8"/>
    <w:rsid w:val="00E82CF4"/>
    <w:rsid w:val="00E91B04"/>
    <w:rsid w:val="00ED434F"/>
    <w:rsid w:val="00EE021A"/>
    <w:rsid w:val="00EF10C7"/>
    <w:rsid w:val="00F10BD0"/>
    <w:rsid w:val="00F269FC"/>
    <w:rsid w:val="00F346A3"/>
    <w:rsid w:val="00F6586B"/>
    <w:rsid w:val="00F9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139CDD"/>
  <w15:chartTrackingRefBased/>
  <w15:docId w15:val="{C53089B4-6A59-413E-93E7-DDEA37B10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3A8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985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4">
    <w:name w:val="Верхний колонтитул Знак"/>
    <w:basedOn w:val="a0"/>
    <w:link w:val="a3"/>
    <w:uiPriority w:val="99"/>
    <w:rsid w:val="00A27985"/>
  </w:style>
  <w:style w:type="paragraph" w:styleId="a5">
    <w:name w:val="footer"/>
    <w:basedOn w:val="a"/>
    <w:link w:val="a6"/>
    <w:uiPriority w:val="99"/>
    <w:unhideWhenUsed/>
    <w:rsid w:val="00A27985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6">
    <w:name w:val="Нижний колонтитул Знак"/>
    <w:basedOn w:val="a0"/>
    <w:link w:val="a5"/>
    <w:uiPriority w:val="99"/>
    <w:rsid w:val="00A27985"/>
  </w:style>
  <w:style w:type="character" w:styleId="a7">
    <w:name w:val="Hyperlink"/>
    <w:basedOn w:val="a0"/>
    <w:uiPriority w:val="99"/>
    <w:unhideWhenUsed/>
    <w:rsid w:val="006A14C7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A14C7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2D1F9F"/>
    <w:rPr>
      <w:color w:val="954F72" w:themeColor="followedHyperlink"/>
      <w:u w:val="single"/>
    </w:rPr>
  </w:style>
  <w:style w:type="paragraph" w:styleId="aa">
    <w:name w:val="List Paragraph"/>
    <w:basedOn w:val="a"/>
    <w:uiPriority w:val="34"/>
    <w:qFormat/>
    <w:rsid w:val="00F10BD0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6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asizexper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Ассоциация СИЗ</dc:creator>
  <cp:keywords/>
  <dc:description/>
  <cp:lastModifiedBy>Ассоциация СИЗ</cp:lastModifiedBy>
  <cp:revision>3</cp:revision>
  <dcterms:created xsi:type="dcterms:W3CDTF">2025-04-02T08:00:00Z</dcterms:created>
  <dcterms:modified xsi:type="dcterms:W3CDTF">2025-04-02T08:03:00Z</dcterms:modified>
</cp:coreProperties>
</file>