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7CAE">
        <w:rPr>
          <w:rFonts w:ascii="Times New Roman" w:eastAsia="Times New Roman" w:hAnsi="Times New Roman" w:cs="Times New Roman"/>
          <w:sz w:val="28"/>
          <w:szCs w:val="28"/>
        </w:rPr>
        <w:t>07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CAE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822F9" w:rsidRDefault="004B624F" w:rsidP="004B624F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5C7CAE">
        <w:rPr>
          <w:szCs w:val="28"/>
        </w:rPr>
        <w:t>24</w:t>
      </w:r>
      <w:r w:rsidR="00616AF9">
        <w:rPr>
          <w:szCs w:val="28"/>
        </w:rPr>
        <w:t xml:space="preserve"> </w:t>
      </w:r>
      <w:r w:rsidR="005C7CAE">
        <w:rPr>
          <w:szCs w:val="28"/>
        </w:rPr>
        <w:t>октября</w:t>
      </w:r>
      <w:r w:rsidR="00616AF9">
        <w:rPr>
          <w:szCs w:val="28"/>
        </w:rPr>
        <w:t xml:space="preserve"> </w:t>
      </w:r>
      <w:r>
        <w:rPr>
          <w:szCs w:val="28"/>
        </w:rPr>
        <w:t>2025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5C7CAE">
        <w:rPr>
          <w:szCs w:val="28"/>
        </w:rPr>
        <w:t>102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4B624F" w:rsidRPr="00AF4B65" w:rsidRDefault="004B624F" w:rsidP="004B624F">
      <w:pPr>
        <w:spacing w:line="240" w:lineRule="auto"/>
        <w:rPr>
          <w:sz w:val="28"/>
          <w:szCs w:val="28"/>
        </w:rPr>
      </w:pPr>
    </w:p>
    <w:p w:rsidR="00477C31" w:rsidRPr="005C7CAE" w:rsidRDefault="004B624F" w:rsidP="00477C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CAE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5C7CAE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5C7CAE">
        <w:rPr>
          <w:rFonts w:ascii="Times New Roman" w:hAnsi="Times New Roman" w:cs="Times New Roman"/>
          <w:sz w:val="28"/>
          <w:szCs w:val="28"/>
        </w:rPr>
        <w:t xml:space="preserve">образован в соответствии </w:t>
      </w:r>
      <w:proofErr w:type="gramStart"/>
      <w:r w:rsidR="00E822F9" w:rsidRPr="005C7CA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E822F9" w:rsidRPr="005C7CAE">
        <w:rPr>
          <w:rFonts w:ascii="Times New Roman" w:hAnsi="Times New Roman" w:cs="Times New Roman"/>
          <w:sz w:val="28"/>
          <w:szCs w:val="28"/>
        </w:rPr>
        <w:t xml:space="preserve"> схемой расположения земельного участка на кадастровом плане территории,</w:t>
      </w:r>
      <w:r w:rsidR="00E822F9" w:rsidRPr="005C7CA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5C7CA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E822F9" w:rsidRPr="005C7CA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22F9" w:rsidRPr="005C7CAE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bookmarkStart w:id="0" w:name="OLE_LINK4"/>
      <w:bookmarkStart w:id="1" w:name="OLE_LINK5"/>
      <w:bookmarkStart w:id="2" w:name="OLE_LINK6"/>
      <w:bookmarkStart w:id="3" w:name="OLE_LINK7"/>
      <w:r w:rsidR="005C7CAE" w:rsidRPr="005C7CAE">
        <w:rPr>
          <w:rFonts w:ascii="Times New Roman" w:hAnsi="Times New Roman" w:cs="Times New Roman"/>
          <w:sz w:val="28"/>
          <w:szCs w:val="28"/>
        </w:rPr>
        <w:t xml:space="preserve">от 13  октября 2025 года № 1609-па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5C7CAE" w:rsidRPr="005C7CA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C7CAE" w:rsidRPr="005C7CAE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5C7CAE" w:rsidRPr="005C7CAE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5C7CAE" w:rsidRPr="005C7CAE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14 метрах по направлению на север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5C7CAE" w:rsidRPr="005C7CA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C7CAE" w:rsidRPr="005C7CAE">
        <w:rPr>
          <w:rFonts w:ascii="Times New Roman" w:hAnsi="Times New Roman" w:cs="Times New Roman"/>
          <w:sz w:val="28"/>
          <w:szCs w:val="28"/>
        </w:rPr>
        <w:t xml:space="preserve">,  </w:t>
      </w:r>
      <w:r w:rsidR="005C7CAE">
        <w:rPr>
          <w:rFonts w:ascii="Times New Roman" w:hAnsi="Times New Roman" w:cs="Times New Roman"/>
          <w:sz w:val="28"/>
          <w:szCs w:val="28"/>
        </w:rPr>
        <w:t xml:space="preserve">       </w:t>
      </w:r>
      <w:r w:rsidR="005C7CAE" w:rsidRPr="005C7CA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5C7CAE" w:rsidRPr="005C7CA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C7CAE" w:rsidRPr="005C7CA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5C7CAE" w:rsidRPr="005C7CAE">
        <w:rPr>
          <w:rFonts w:ascii="Times New Roman" w:hAnsi="Times New Roman" w:cs="Times New Roman"/>
          <w:sz w:val="28"/>
          <w:szCs w:val="28"/>
        </w:rPr>
        <w:t>Памирская</w:t>
      </w:r>
      <w:proofErr w:type="spellEnd"/>
      <w:r w:rsidR="005C7CAE" w:rsidRPr="005C7CAE">
        <w:rPr>
          <w:rFonts w:ascii="Times New Roman" w:hAnsi="Times New Roman" w:cs="Times New Roman"/>
          <w:sz w:val="28"/>
          <w:szCs w:val="28"/>
        </w:rPr>
        <w:t>, д. 9</w:t>
      </w:r>
      <w:bookmarkEnd w:id="0"/>
      <w:bookmarkEnd w:id="1"/>
      <w:bookmarkEnd w:id="2"/>
      <w:bookmarkEnd w:id="3"/>
      <w:r w:rsidR="00477C31" w:rsidRPr="005C7CAE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5C7CAE" w:rsidRPr="005C7CAE">
        <w:rPr>
          <w:rFonts w:ascii="Times New Roman" w:hAnsi="Times New Roman" w:cs="Times New Roman"/>
          <w:sz w:val="28"/>
          <w:szCs w:val="28"/>
        </w:rPr>
        <w:t>386</w:t>
      </w:r>
      <w:r w:rsidR="00477C31" w:rsidRPr="005C7CAE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4B624F" w:rsidRPr="00454173" w:rsidRDefault="004B624F" w:rsidP="00477C3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9F2C92" w:rsidRDefault="00AF4B65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C9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9F2C92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31F4A" w:rsidRPr="009F2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2025 года  № 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81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B30AC">
        <w:rPr>
          <w:rFonts w:ascii="Times New Roman" w:eastAsia="Times New Roman" w:hAnsi="Times New Roman" w:cs="Times New Roman"/>
          <w:sz w:val="28"/>
          <w:szCs w:val="28"/>
        </w:rPr>
        <w:t>13345</w:t>
      </w:r>
      <w:r w:rsidR="004B624F" w:rsidRPr="009F2C9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9B30AC">
        <w:rPr>
          <w:rFonts w:ascii="Times New Roman" w:hAnsi="Times New Roman" w:cs="Times New Roman"/>
          <w:sz w:val="28"/>
          <w:szCs w:val="28"/>
        </w:rPr>
        <w:t>29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9B30AC">
        <w:rPr>
          <w:rFonts w:ascii="Times New Roman" w:hAnsi="Times New Roman" w:cs="Times New Roman"/>
          <w:sz w:val="28"/>
          <w:szCs w:val="28"/>
        </w:rPr>
        <w:t>октября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C83648">
        <w:rPr>
          <w:rFonts w:ascii="Times New Roman" w:hAnsi="Times New Roman" w:cs="Times New Roman"/>
          <w:sz w:val="28"/>
          <w:szCs w:val="28"/>
        </w:rPr>
        <w:t>29</w:t>
      </w:r>
      <w:r w:rsidR="00E31F4A">
        <w:rPr>
          <w:rFonts w:ascii="Times New Roman" w:hAnsi="Times New Roman" w:cs="Times New Roman"/>
          <w:sz w:val="28"/>
          <w:szCs w:val="28"/>
        </w:rPr>
        <w:t xml:space="preserve"> </w:t>
      </w:r>
      <w:r w:rsidR="00C83648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3E0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2D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D8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29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562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31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F14DCE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86" w:rsidRDefault="007F2D86" w:rsidP="00D978AB">
      <w:pPr>
        <w:spacing w:after="0" w:line="240" w:lineRule="auto"/>
      </w:pPr>
      <w:r>
        <w:separator/>
      </w:r>
    </w:p>
  </w:endnote>
  <w:endnote w:type="continuationSeparator" w:id="0">
    <w:p w:rsidR="007F2D86" w:rsidRDefault="007F2D8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86" w:rsidRDefault="007F2D86" w:rsidP="00D978AB">
      <w:pPr>
        <w:spacing w:after="0" w:line="240" w:lineRule="auto"/>
      </w:pPr>
      <w:r>
        <w:separator/>
      </w:r>
    </w:p>
  </w:footnote>
  <w:footnote w:type="continuationSeparator" w:id="0">
    <w:p w:rsidR="007F2D86" w:rsidRDefault="007F2D8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F2D86" w:rsidRDefault="006B4DEE">
        <w:pPr>
          <w:pStyle w:val="a3"/>
          <w:jc w:val="center"/>
        </w:pPr>
        <w:fldSimple w:instr=" PAGE   \* MERGEFORMAT ">
          <w:r w:rsidR="003E68C4">
            <w:rPr>
              <w:noProof/>
            </w:rPr>
            <w:t>2</w:t>
          </w:r>
        </w:fldSimple>
      </w:p>
    </w:sdtContent>
  </w:sdt>
  <w:p w:rsidR="007F2D86" w:rsidRDefault="007F2D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B575E"/>
    <w:rsid w:val="000E2048"/>
    <w:rsid w:val="00120E1C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445625"/>
    <w:rsid w:val="004474BE"/>
    <w:rsid w:val="00454173"/>
    <w:rsid w:val="00454E2E"/>
    <w:rsid w:val="00477C31"/>
    <w:rsid w:val="00480C75"/>
    <w:rsid w:val="004B624F"/>
    <w:rsid w:val="004C41C0"/>
    <w:rsid w:val="004F613C"/>
    <w:rsid w:val="005208B2"/>
    <w:rsid w:val="00533C13"/>
    <w:rsid w:val="00536ED9"/>
    <w:rsid w:val="00570E0E"/>
    <w:rsid w:val="00577B9E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65A14"/>
    <w:rsid w:val="00A6783E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A3F8C"/>
    <w:rsid w:val="00BD21E0"/>
    <w:rsid w:val="00C06653"/>
    <w:rsid w:val="00C4072F"/>
    <w:rsid w:val="00C5720D"/>
    <w:rsid w:val="00C71CF1"/>
    <w:rsid w:val="00C81382"/>
    <w:rsid w:val="00C83648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47FC0"/>
    <w:rsid w:val="00E822F9"/>
    <w:rsid w:val="00ED46D0"/>
    <w:rsid w:val="00F14DCE"/>
    <w:rsid w:val="00F33688"/>
    <w:rsid w:val="00F45E1E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2502-EBF3-4D9E-897F-BE8A7B36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50</cp:revision>
  <cp:lastPrinted>2025-11-07T02:19:00Z</cp:lastPrinted>
  <dcterms:created xsi:type="dcterms:W3CDTF">2022-03-30T00:21:00Z</dcterms:created>
  <dcterms:modified xsi:type="dcterms:W3CDTF">2025-11-07T02:19:00Z</dcterms:modified>
</cp:coreProperties>
</file>