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365D9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508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508DF">
        <w:rPr>
          <w:rFonts w:ascii="Times New Roman" w:hAnsi="Times New Roman" w:cs="Times New Roman"/>
          <w:sz w:val="28"/>
          <w:szCs w:val="28"/>
        </w:rPr>
        <w:t>- «</w:t>
      </w:r>
      <w:r w:rsidR="007508DF" w:rsidRPr="007508DF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7508DF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7508DF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7508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7508DF">
        <w:rPr>
          <w:rFonts w:ascii="Times New Roman" w:hAnsi="Times New Roman" w:cs="Times New Roman"/>
          <w:sz w:val="28"/>
          <w:szCs w:val="28"/>
        </w:rPr>
        <w:t>2.3</w:t>
      </w:r>
      <w:r w:rsidR="00694BDB">
        <w:rPr>
          <w:rFonts w:ascii="Times New Roman" w:hAnsi="Times New Roman" w:cs="Times New Roman"/>
          <w:sz w:val="28"/>
          <w:szCs w:val="28"/>
        </w:rPr>
        <w:t>.</w:t>
      </w:r>
    </w:p>
    <w:p w:rsidR="00944F2A" w:rsidRDefault="00944F2A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B78" w:rsidRDefault="00944F2A" w:rsidP="008105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AC7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образован </w:t>
      </w:r>
      <w:r w:rsidR="00091B78" w:rsidRPr="0041226C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091B78" w:rsidRPr="0041226C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91B78" w:rsidRPr="0041226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091B78" w:rsidRPr="0041226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91B78" w:rsidRPr="0041226C">
        <w:rPr>
          <w:rFonts w:ascii="Times New Roman" w:hAnsi="Times New Roman" w:cs="Times New Roman"/>
          <w:sz w:val="28"/>
          <w:szCs w:val="28"/>
        </w:rPr>
        <w:t xml:space="preserve"> Приморского края  от 04 декабря 2025 года № 1923-па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91B78" w:rsidRPr="0041226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91B78" w:rsidRPr="0041226C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91B78" w:rsidRPr="0041226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091B78" w:rsidRPr="0041226C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091B78" w:rsidRPr="0041226C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091B78" w:rsidRPr="0041226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91B78" w:rsidRPr="0041226C">
        <w:rPr>
          <w:rFonts w:ascii="Times New Roman" w:hAnsi="Times New Roman" w:cs="Times New Roman"/>
          <w:sz w:val="28"/>
          <w:szCs w:val="28"/>
        </w:rPr>
        <w:t>, ул. 1-ая Красноармейская, д. 64/3, площадь земельного участка 600 кв. м.</w:t>
      </w:r>
    </w:p>
    <w:p w:rsidR="003C1E06" w:rsidRDefault="003C1E06" w:rsidP="0081055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4AA2" w:rsidRPr="00446EBE"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7508DF" w:rsidRPr="007508DF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="0081055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CD3B1D" w:rsidRDefault="00CD3B1D" w:rsidP="007508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8DF">
        <w:rPr>
          <w:rFonts w:ascii="Times New Roman" w:hAnsi="Times New Roman" w:cs="Times New Roman"/>
          <w:sz w:val="28"/>
          <w:szCs w:val="28"/>
        </w:rPr>
        <w:t>2.2</w:t>
      </w:r>
      <w:r w:rsidR="00127775" w:rsidRPr="007508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7508DF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7508DF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7508DF" w:rsidRPr="007508DF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7508DF" w:rsidRPr="007508D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7508DF" w:rsidRPr="007508D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7508DF" w:rsidRPr="007508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508DF" w:rsidRPr="007508DF">
        <w:rPr>
          <w:rFonts w:ascii="Times New Roman" w:hAnsi="Times New Roman" w:cs="Times New Roman"/>
          <w:sz w:val="28"/>
          <w:szCs w:val="28"/>
        </w:rPr>
        <w:t xml:space="preserve"> Приморского края  от 04 декабря 2025 года № 1923-па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7508DF" w:rsidRPr="007508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508DF" w:rsidRPr="007508DF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7508DF" w:rsidRPr="007508D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7508DF" w:rsidRPr="007508DF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7508DF" w:rsidRPr="007508DF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7508DF" w:rsidRPr="007508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508DF" w:rsidRPr="007508DF">
        <w:rPr>
          <w:rFonts w:ascii="Times New Roman" w:hAnsi="Times New Roman" w:cs="Times New Roman"/>
          <w:sz w:val="28"/>
          <w:szCs w:val="28"/>
        </w:rPr>
        <w:t>, ул. 1-ая Красноармейская, д. 64/3, площадь земельного участка 600 кв. м.</w:t>
      </w:r>
      <w:r w:rsidR="00365D93" w:rsidRPr="007508DF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7508DF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7508DF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7508DF">
        <w:rPr>
          <w:rFonts w:ascii="Times New Roman" w:hAnsi="Times New Roman" w:cs="Times New Roman"/>
          <w:sz w:val="28"/>
          <w:szCs w:val="28"/>
        </w:rPr>
        <w:t>«</w:t>
      </w:r>
      <w:r w:rsidR="007508DF" w:rsidRPr="007508DF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CB0507" w:rsidRPr="003C1E06">
        <w:rPr>
          <w:rFonts w:ascii="Times New Roman" w:hAnsi="Times New Roman" w:cs="Times New Roman"/>
          <w:sz w:val="28"/>
          <w:szCs w:val="28"/>
        </w:rPr>
        <w:t>»</w:t>
      </w:r>
      <w:r w:rsidR="007508DF">
        <w:rPr>
          <w:rFonts w:ascii="Times New Roman" w:hAnsi="Times New Roman" w:cs="Times New Roman"/>
          <w:sz w:val="28"/>
          <w:szCs w:val="28"/>
        </w:rPr>
        <w:t xml:space="preserve">                    (код 2.3</w:t>
      </w:r>
      <w:r w:rsidR="00216DE8">
        <w:rPr>
          <w:rFonts w:ascii="Times New Roman" w:hAnsi="Times New Roman" w:cs="Times New Roman"/>
          <w:sz w:val="28"/>
          <w:szCs w:val="28"/>
        </w:rPr>
        <w:t>)</w:t>
      </w:r>
      <w:r w:rsidR="00944F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47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9"/>
      </w:tblGrid>
      <w:tr w:rsidR="00944F2A" w:rsidRPr="00951F67" w:rsidTr="00944F2A">
        <w:trPr>
          <w:trHeight w:val="25"/>
          <w:tblCellSpacing w:w="15" w:type="dxa"/>
        </w:trPr>
        <w:tc>
          <w:tcPr>
            <w:tcW w:w="4649" w:type="dxa"/>
            <w:vAlign w:val="center"/>
            <w:hideMark/>
          </w:tcPr>
          <w:p w:rsidR="00944F2A" w:rsidRPr="00951F67" w:rsidRDefault="00944F2A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56" w:rsidRDefault="00810556" w:rsidP="00111968">
      <w:pPr>
        <w:spacing w:after="0" w:line="240" w:lineRule="auto"/>
      </w:pPr>
      <w:r>
        <w:separator/>
      </w:r>
    </w:p>
  </w:endnote>
  <w:end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56" w:rsidRDefault="00810556" w:rsidP="00111968">
      <w:pPr>
        <w:spacing w:after="0" w:line="240" w:lineRule="auto"/>
      </w:pPr>
      <w:r>
        <w:separator/>
      </w:r>
    </w:p>
  </w:footnote>
  <w:foot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810556" w:rsidRDefault="00DA7FAB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8105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091B7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810556" w:rsidRDefault="008105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56" w:rsidRDefault="00810556">
    <w:pPr>
      <w:pStyle w:val="a3"/>
      <w:jc w:val="center"/>
    </w:pPr>
  </w:p>
  <w:p w:rsidR="00810556" w:rsidRDefault="008105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1B78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57448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F4884"/>
    <w:rsid w:val="007076E4"/>
    <w:rsid w:val="00712CC5"/>
    <w:rsid w:val="00744292"/>
    <w:rsid w:val="00747D80"/>
    <w:rsid w:val="007508DF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44F2A"/>
    <w:rsid w:val="009A1FBF"/>
    <w:rsid w:val="009B5EAF"/>
    <w:rsid w:val="009E6964"/>
    <w:rsid w:val="00A10B5E"/>
    <w:rsid w:val="00A444D5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A7FAB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21 августа 2025 года</vt:lpstr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35</cp:revision>
  <cp:lastPrinted>2026-01-25T23:58:00Z</cp:lastPrinted>
  <dcterms:created xsi:type="dcterms:W3CDTF">2022-03-30T00:26:00Z</dcterms:created>
  <dcterms:modified xsi:type="dcterms:W3CDTF">2026-02-05T00:53:00Z</dcterms:modified>
</cp:coreProperties>
</file>